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B3" w:rsidRPr="00E07FB3" w:rsidRDefault="00E07FB3" w:rsidP="00E07F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07FB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Горячее питание для школьников</w:t>
      </w:r>
    </w:p>
    <w:p w:rsidR="00E07FB3" w:rsidRPr="00E07FB3" w:rsidRDefault="00E07FB3" w:rsidP="00E0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FB3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родители!</w:t>
      </w:r>
      <w:r w:rsidRPr="00E07FB3">
        <w:rPr>
          <w:rFonts w:ascii="Times New Roman" w:eastAsia="Times New Roman" w:hAnsi="Times New Roman" w:cs="Times New Roman"/>
          <w:sz w:val="24"/>
          <w:szCs w:val="24"/>
        </w:rPr>
        <w:br/>
        <w:t>Президент России Владимир Путин подписал закон о предоставлении бесплатного горячего питания учащимся начальной школы (с первого по четвертый классы).</w:t>
      </w:r>
      <w:r w:rsidRPr="00E07FB3">
        <w:rPr>
          <w:rFonts w:ascii="Times New Roman" w:eastAsia="Times New Roman" w:hAnsi="Times New Roman" w:cs="Times New Roman"/>
          <w:sz w:val="24"/>
          <w:szCs w:val="24"/>
        </w:rPr>
        <w:br/>
        <w:t>Согласно закону, учащиеся младших классов будут обеспечиваться бесплатным горячим питанием не реже одного раза в день.</w:t>
      </w:r>
      <w:r w:rsidRPr="00E07FB3">
        <w:rPr>
          <w:rFonts w:ascii="Times New Roman" w:eastAsia="Times New Roman" w:hAnsi="Times New Roman" w:cs="Times New Roman"/>
          <w:sz w:val="24"/>
          <w:szCs w:val="24"/>
        </w:rPr>
        <w:br/>
      </w:r>
      <w:r w:rsidRPr="00E07FB3">
        <w:rPr>
          <w:rFonts w:ascii="Times New Roman" w:eastAsia="Times New Roman" w:hAnsi="Times New Roman" w:cs="Times New Roman"/>
          <w:b/>
          <w:bCs/>
          <w:sz w:val="24"/>
          <w:szCs w:val="24"/>
        </w:rPr>
        <w:t>За счет бюджета (бесплатно) обучающиеся в 1 смену будут обеспечиваться завтраком</w:t>
      </w:r>
      <w:r w:rsidR="004D36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07FB3" w:rsidRPr="00E07FB3" w:rsidRDefault="00E07FB3" w:rsidP="00E07F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7FB3">
        <w:rPr>
          <w:rFonts w:ascii="Times New Roman" w:eastAsia="Times New Roman" w:hAnsi="Times New Roman" w:cs="Times New Roman"/>
          <w:b/>
          <w:bCs/>
          <w:sz w:val="36"/>
          <w:szCs w:val="36"/>
        </w:rPr>
        <w:t>ТЕЛЕФОНЫ ГОРЯЧЕЙ ЛИНИИ</w:t>
      </w:r>
    </w:p>
    <w:p w:rsidR="00E07FB3" w:rsidRDefault="00E07FB3" w:rsidP="00E0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E07FB3">
        <w:rPr>
          <w:rFonts w:ascii="Times New Roman" w:eastAsia="Times New Roman" w:hAnsi="Times New Roman" w:cs="Times New Roman"/>
          <w:b/>
          <w:bCs/>
          <w:sz w:val="24"/>
          <w:szCs w:val="24"/>
        </w:rPr>
        <w:t>По организации</w:t>
      </w:r>
      <w:r w:rsidR="004D36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школьного питания в МБОУСОШ №28</w:t>
      </w:r>
      <w:r w:rsidRPr="00E07F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E07FB3">
        <w:rPr>
          <w:rFonts w:ascii="Times New Roman" w:eastAsia="Times New Roman" w:hAnsi="Times New Roman" w:cs="Times New Roman"/>
          <w:sz w:val="24"/>
          <w:szCs w:val="24"/>
        </w:rPr>
        <w:br/>
      </w:r>
      <w:r w:rsidRPr="00E07FB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+7 (918)-</w:t>
      </w:r>
      <w:r w:rsidR="004D36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6818132</w:t>
      </w:r>
    </w:p>
    <w:p w:rsidR="004D368E" w:rsidRPr="00E07FB3" w:rsidRDefault="004D368E" w:rsidP="00E07F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5CA" w:rsidRDefault="009E05CA"/>
    <w:sectPr w:rsidR="009E05CA" w:rsidSect="00C5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FB3"/>
    <w:rsid w:val="004D368E"/>
    <w:rsid w:val="009E05CA"/>
    <w:rsid w:val="00C51A5B"/>
    <w:rsid w:val="00E0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5B"/>
  </w:style>
  <w:style w:type="paragraph" w:styleId="1">
    <w:name w:val="heading 1"/>
    <w:basedOn w:val="a"/>
    <w:link w:val="10"/>
    <w:uiPriority w:val="9"/>
    <w:qFormat/>
    <w:rsid w:val="00E07F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7F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7F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7F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0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7FB3"/>
    <w:rPr>
      <w:b/>
      <w:bCs/>
    </w:rPr>
  </w:style>
  <w:style w:type="paragraph" w:customStyle="1" w:styleId="has-text-align-center">
    <w:name w:val="has-text-align-center"/>
    <w:basedOn w:val="a"/>
    <w:rsid w:val="00E0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07F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семеныч</dc:creator>
  <cp:keywords/>
  <dc:description/>
  <cp:lastModifiedBy>семеныч</cp:lastModifiedBy>
  <cp:revision>4</cp:revision>
  <dcterms:created xsi:type="dcterms:W3CDTF">2020-09-08T06:11:00Z</dcterms:created>
  <dcterms:modified xsi:type="dcterms:W3CDTF">2020-09-08T06:16:00Z</dcterms:modified>
</cp:coreProperties>
</file>