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F" w:rsidRDefault="00975D66">
      <w:pPr>
        <w:jc w:val="center"/>
        <w:rPr>
          <w:b/>
          <w:color w:val="000000"/>
          <w:sz w:val="32"/>
        </w:rPr>
      </w:pPr>
      <w:bookmarkStart w:id="0" w:name="_GoBack"/>
      <w:bookmarkEnd w:id="0"/>
      <w:r>
        <w:rPr>
          <w:b/>
          <w:color w:val="000000"/>
          <w:sz w:val="32"/>
        </w:rPr>
        <w:t>Расписание уроков 4 "А" класса в период ДО с 13.04.2020 г. по 17.04.2020 года</w:t>
      </w:r>
    </w:p>
    <w:p w:rsidR="00EA466F" w:rsidRDefault="00EA466F">
      <w:pPr>
        <w:jc w:val="center"/>
        <w:rPr>
          <w:b/>
          <w:color w:val="000000"/>
          <w:sz w:val="32"/>
        </w:rPr>
      </w:pPr>
    </w:p>
    <w:p w:rsidR="00EA466F" w:rsidRPr="001942C0" w:rsidRDefault="00975D66">
      <w:pPr>
        <w:jc w:val="center"/>
        <w:rPr>
          <w:sz w:val="28"/>
          <w:szCs w:val="28"/>
        </w:rPr>
      </w:pPr>
      <w:r w:rsidRPr="001942C0">
        <w:rPr>
          <w:b/>
          <w:color w:val="000000"/>
          <w:sz w:val="28"/>
          <w:szCs w:val="28"/>
        </w:rPr>
        <w:t>13.04.2020год</w:t>
      </w:r>
    </w:p>
    <w:p w:rsidR="00EA466F" w:rsidRPr="001942C0" w:rsidRDefault="00975D66">
      <w:pPr>
        <w:jc w:val="center"/>
        <w:rPr>
          <w:sz w:val="28"/>
          <w:szCs w:val="28"/>
        </w:rPr>
      </w:pPr>
      <w:r w:rsidRPr="001942C0">
        <w:rPr>
          <w:b/>
          <w:color w:val="000000"/>
          <w:sz w:val="28"/>
          <w:szCs w:val="28"/>
        </w:rPr>
        <w:t>ПОНЕДЕЛЬНИК</w:t>
      </w: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849"/>
        <w:gridCol w:w="1768"/>
        <w:gridCol w:w="1838"/>
        <w:gridCol w:w="2859"/>
        <w:gridCol w:w="3402"/>
        <w:gridCol w:w="2551"/>
        <w:gridCol w:w="2814"/>
      </w:tblGrid>
      <w:tr w:rsidR="00EA466F" w:rsidTr="001942C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№ урока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Ф.И.О.</w:t>
            </w:r>
          </w:p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учителя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Вид деятельности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Электронный ресурс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Сроки и форма сдачи домашнего задания</w:t>
            </w:r>
          </w:p>
        </w:tc>
      </w:tr>
      <w:tr w:rsidR="00EA466F" w:rsidTr="001942C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1.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Литературное чтение</w:t>
            </w:r>
          </w:p>
          <w:p w:rsidR="00EA466F" w:rsidRDefault="00EA466F">
            <w:pPr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Кулешова О.М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С.Маршак «Пожелания друзьям»; Саша Чёрный «Зелёные стьихи»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Читают  произведения в учебнике с.65 - 66,заучивают наизусть одно стихотворение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WhatsApp,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 xml:space="preserve"> смс-сообщения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14.04.2020г, прислать WhatsApp</w:t>
            </w:r>
          </w:p>
        </w:tc>
      </w:tr>
      <w:tr w:rsidR="00EA466F" w:rsidTr="001942C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2.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Физкультура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Самсоненко О.Г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Равномерный бег, чередование бега и ходьбы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Зарядка.</w:t>
            </w:r>
          </w:p>
          <w:p w:rsidR="00EA466F" w:rsidRDefault="00975D66">
            <w:r>
              <w:rPr>
                <w:color w:val="000000"/>
              </w:rPr>
              <w:t>Бег на месте.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14.04.2020г, прислать WhatsApp</w:t>
            </w:r>
          </w:p>
        </w:tc>
      </w:tr>
      <w:tr w:rsidR="00EA466F" w:rsidTr="001942C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3.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Кулешова О.М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Устойчивые выражения русского языка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Выполняют задания на учебной платформе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«Телешкола Кубани» 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на Кубани 24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Учи.ру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14.04.2020г, прислать WhatsApp</w:t>
            </w:r>
          </w:p>
        </w:tc>
      </w:tr>
      <w:tr w:rsidR="00EA466F" w:rsidTr="001942C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4.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Кулешова О.М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Составление буквенных выражений по схеме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 xml:space="preserve">Выполняют задания в учебнике на с. 81- 82 , № 286, 287,288,289,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14.04.2020г, прислать WhatsApp</w:t>
            </w:r>
          </w:p>
        </w:tc>
      </w:tr>
    </w:tbl>
    <w:p w:rsidR="00EA466F" w:rsidRPr="001942C0" w:rsidRDefault="00975D66">
      <w:pPr>
        <w:jc w:val="center"/>
        <w:rPr>
          <w:sz w:val="28"/>
          <w:szCs w:val="28"/>
        </w:rPr>
      </w:pPr>
      <w:r w:rsidRPr="001942C0">
        <w:rPr>
          <w:b/>
          <w:color w:val="000000"/>
          <w:sz w:val="28"/>
          <w:szCs w:val="28"/>
        </w:rPr>
        <w:t>14.04.2020 год</w:t>
      </w:r>
    </w:p>
    <w:p w:rsidR="00EA466F" w:rsidRPr="001942C0" w:rsidRDefault="00975D66">
      <w:pPr>
        <w:jc w:val="center"/>
        <w:rPr>
          <w:sz w:val="28"/>
          <w:szCs w:val="28"/>
        </w:rPr>
      </w:pPr>
      <w:r w:rsidRPr="001942C0">
        <w:rPr>
          <w:b/>
          <w:color w:val="000000"/>
          <w:sz w:val="28"/>
          <w:szCs w:val="28"/>
        </w:rPr>
        <w:t>ВТОРНИК</w:t>
      </w:r>
    </w:p>
    <w:tbl>
      <w:tblPr>
        <w:tblW w:w="16081" w:type="dxa"/>
        <w:tblInd w:w="-118" w:type="dxa"/>
        <w:tblLook w:val="0000" w:firstRow="0" w:lastRow="0" w:firstColumn="0" w:lastColumn="0" w:noHBand="0" w:noVBand="0"/>
      </w:tblPr>
      <w:tblGrid>
        <w:gridCol w:w="848"/>
        <w:gridCol w:w="1788"/>
        <w:gridCol w:w="1725"/>
        <w:gridCol w:w="2953"/>
        <w:gridCol w:w="3402"/>
        <w:gridCol w:w="2551"/>
        <w:gridCol w:w="2814"/>
      </w:tblGrid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№ урока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Ф.И.О.</w:t>
            </w:r>
          </w:p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учителя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Вид деятельности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Электронный ресурс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Сроки и форма сдачи домашнего задания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Физкультура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Самсоненко О.Г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Равномерный бег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Зарядка</w:t>
            </w:r>
          </w:p>
          <w:p w:rsidR="00EA466F" w:rsidRDefault="00975D66">
            <w:r>
              <w:rPr>
                <w:color w:val="000000"/>
              </w:rPr>
              <w:t>Бег с высоким подниманием бедра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15.04.2020г,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t>Кулешова О.М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«Усложнённые» уравнения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 xml:space="preserve">Выполняют задания в учебнике на стр. 82  № 290, 291, 292 </w:t>
            </w:r>
          </w:p>
          <w:p w:rsidR="00EA466F" w:rsidRDefault="00EA466F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«Телешкола Кубани» 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на Кубани 24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Учи.ру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15.04.2020г,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t>Кулешова О.М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rPr>
                <w:color w:val="000000"/>
              </w:rPr>
              <w:t>Связь значения слова с его строением.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Выполняют задания из учебника с 106,   упр. 586, 587, 588,589,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15.04.2020г,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Кулешова О.М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rPr>
                <w:color w:val="000000"/>
              </w:rPr>
              <w:t>Ю. Владимиров «Чудаки»; Д. Хармс «Очень страшная история»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Читают  произведения в учебнике на  с.67- 70,  оформляют в читательский дневник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15.04.2020г,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EA466F">
            <w:pPr>
              <w:jc w:val="center"/>
              <w:rPr>
                <w:b/>
                <w:color w:val="000000"/>
              </w:rPr>
            </w:pPr>
          </w:p>
          <w:p w:rsidR="00EA466F" w:rsidRDefault="00975D66">
            <w:r>
              <w:t>5.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ИЗО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Книжка - игрушка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Рисуют рисунок по теме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  <w:p w:rsidR="00EA466F" w:rsidRDefault="00EA466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23.04.2020г, прислать WhatsApp</w:t>
            </w:r>
          </w:p>
        </w:tc>
      </w:tr>
    </w:tbl>
    <w:p w:rsidR="00EA466F" w:rsidRDefault="00975D66">
      <w:pPr>
        <w:jc w:val="center"/>
      </w:pPr>
      <w:r>
        <w:rPr>
          <w:b/>
          <w:sz w:val="28"/>
        </w:rPr>
        <w:t>15.04.2020год</w:t>
      </w:r>
    </w:p>
    <w:p w:rsidR="00EA466F" w:rsidRDefault="00975D66">
      <w:pPr>
        <w:jc w:val="center"/>
      </w:pPr>
      <w:r>
        <w:rPr>
          <w:b/>
          <w:sz w:val="28"/>
        </w:rPr>
        <w:t>СРЕДА</w:t>
      </w:r>
    </w:p>
    <w:tbl>
      <w:tblPr>
        <w:tblW w:w="16081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48"/>
        <w:gridCol w:w="1788"/>
        <w:gridCol w:w="1701"/>
        <w:gridCol w:w="2977"/>
        <w:gridCol w:w="3402"/>
        <w:gridCol w:w="2551"/>
        <w:gridCol w:w="2814"/>
      </w:tblGrid>
      <w:tr w:rsidR="00EA466F" w:rsidTr="0097516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№ урока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Ф.И.О.</w:t>
            </w:r>
          </w:p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Вид деятельности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Электронный ресурс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Сроки и форма сдачи домашнего задания</w:t>
            </w:r>
          </w:p>
        </w:tc>
      </w:tr>
      <w:tr w:rsidR="00EA466F" w:rsidTr="0097516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Тархова Н.С.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Волшебные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Просматривают   видео-урок на РЭШ, выполняют задания на учебной платформе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 xml:space="preserve">WhatsApp,  РЭШ,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 w:rsidP="001942C0">
            <w:pPr>
              <w:jc w:val="center"/>
            </w:pPr>
            <w:r>
              <w:rPr>
                <w:color w:val="000000"/>
              </w:rPr>
              <w:t>Выполнить до 1</w:t>
            </w:r>
            <w:r w:rsidR="001942C0" w:rsidRPr="001942C0">
              <w:rPr>
                <w:color w:val="000000"/>
              </w:rPr>
              <w:t>7</w:t>
            </w:r>
            <w:r>
              <w:rPr>
                <w:color w:val="000000"/>
              </w:rPr>
              <w:t>.04.2020г, прислать WhatsApp</w:t>
            </w:r>
          </w:p>
        </w:tc>
      </w:tr>
      <w:tr w:rsidR="00EA466F" w:rsidTr="0097516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Что мы знаем о словах? Закрепление.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Выполняют задания  в учебнике упр.590, 591, 592, с.107-108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Учи.ру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16.04.2020г, прислать WhatsApp</w:t>
            </w:r>
          </w:p>
        </w:tc>
      </w:tr>
      <w:tr w:rsidR="00EA466F" w:rsidTr="0097516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Решение «усложнённых» уравнений.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 xml:space="preserve">Выполняют задания в учебнике </w:t>
            </w:r>
            <w:r w:rsidR="001942C0">
              <w:rPr>
                <w:color w:val="000000"/>
              </w:rPr>
              <w:t>с. 83 – 84</w:t>
            </w:r>
          </w:p>
          <w:p w:rsidR="00EA466F" w:rsidRDefault="00975D66" w:rsidP="001942C0">
            <w:r>
              <w:rPr>
                <w:color w:val="000000"/>
              </w:rPr>
              <w:t>№ 293, 294, 295,.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  <w:r w:rsidR="001942C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WhatsApp</w:t>
            </w:r>
          </w:p>
          <w:p w:rsidR="00EA466F" w:rsidRDefault="00EA466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16.04.2020г, прислать WhatsApp</w:t>
            </w:r>
          </w:p>
        </w:tc>
      </w:tr>
      <w:tr w:rsidR="00EA466F" w:rsidTr="0097516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Советский союз в послевоенные годы.  Современная Россия. Яркие события родного края.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 xml:space="preserve">Знакомятся с темой самостоятельно  и работают по учебнику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 w:rsidP="001942C0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  <w:r w:rsidR="001942C0">
              <w:rPr>
                <w:color w:val="000000"/>
                <w:lang w:val="en-US"/>
              </w:rPr>
              <w:t xml:space="preserve"> </w:t>
            </w:r>
            <w:r>
              <w:t>WhatsApp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C0" w:rsidRDefault="00975D66" w:rsidP="001942C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Выполнить до </w:t>
            </w:r>
            <w:r w:rsidR="001942C0" w:rsidRPr="001942C0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.04.2020г, </w:t>
            </w:r>
          </w:p>
          <w:p w:rsidR="00EA466F" w:rsidRDefault="00975D66" w:rsidP="001942C0">
            <w:pPr>
              <w:jc w:val="center"/>
            </w:pPr>
            <w:r>
              <w:rPr>
                <w:color w:val="000000"/>
              </w:rPr>
              <w:t>прислать WhatsApp</w:t>
            </w:r>
          </w:p>
        </w:tc>
      </w:tr>
      <w:tr w:rsidR="00EA466F" w:rsidTr="0097516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Кубановедение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pStyle w:val="Standard"/>
            </w:pPr>
            <w:r>
              <w:t>Труженики полей.</w:t>
            </w:r>
          </w:p>
          <w:p w:rsidR="00EA466F" w:rsidRDefault="00EA466F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Выполняют задания в рабочей тетради с. 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 w:rsidP="001942C0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  <w:r w:rsidR="001942C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WhatsA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 w:rsidP="001942C0">
            <w:pPr>
              <w:jc w:val="center"/>
            </w:pPr>
            <w:r>
              <w:rPr>
                <w:color w:val="000000"/>
              </w:rPr>
              <w:t>Выполнить до 2</w:t>
            </w:r>
            <w:r w:rsidR="001942C0" w:rsidRPr="001942C0">
              <w:rPr>
                <w:color w:val="000000"/>
              </w:rPr>
              <w:t>2</w:t>
            </w:r>
            <w:r>
              <w:rPr>
                <w:color w:val="000000"/>
              </w:rPr>
              <w:t>.04.2020г, прислать WhatsApp</w:t>
            </w:r>
          </w:p>
        </w:tc>
      </w:tr>
    </w:tbl>
    <w:p w:rsidR="00EA466F" w:rsidRDefault="00EA466F">
      <w:pPr>
        <w:jc w:val="center"/>
        <w:rPr>
          <w:b/>
          <w:sz w:val="32"/>
        </w:rPr>
      </w:pPr>
    </w:p>
    <w:p w:rsidR="00EA466F" w:rsidRDefault="00EA466F">
      <w:pPr>
        <w:jc w:val="center"/>
        <w:rPr>
          <w:b/>
          <w:sz w:val="32"/>
        </w:rPr>
      </w:pPr>
    </w:p>
    <w:p w:rsidR="00EA466F" w:rsidRDefault="00EA466F">
      <w:pPr>
        <w:jc w:val="center"/>
        <w:rPr>
          <w:b/>
          <w:sz w:val="32"/>
        </w:rPr>
      </w:pPr>
    </w:p>
    <w:p w:rsidR="00EA466F" w:rsidRPr="001942C0" w:rsidRDefault="00975D66">
      <w:pPr>
        <w:jc w:val="center"/>
        <w:rPr>
          <w:sz w:val="28"/>
          <w:szCs w:val="28"/>
        </w:rPr>
      </w:pPr>
      <w:r w:rsidRPr="001942C0">
        <w:rPr>
          <w:b/>
          <w:sz w:val="28"/>
          <w:szCs w:val="28"/>
        </w:rPr>
        <w:lastRenderedPageBreak/>
        <w:t>16.04.2020 ГОД</w:t>
      </w:r>
    </w:p>
    <w:p w:rsidR="00EA466F" w:rsidRPr="001942C0" w:rsidRDefault="00975D66">
      <w:pPr>
        <w:jc w:val="center"/>
        <w:rPr>
          <w:sz w:val="28"/>
          <w:szCs w:val="28"/>
        </w:rPr>
      </w:pPr>
      <w:r w:rsidRPr="001942C0">
        <w:rPr>
          <w:b/>
          <w:sz w:val="28"/>
          <w:szCs w:val="28"/>
        </w:rPr>
        <w:t>ЧЕТВЕРГ</w:t>
      </w:r>
    </w:p>
    <w:tbl>
      <w:tblPr>
        <w:tblW w:w="16081" w:type="dxa"/>
        <w:tblInd w:w="-118" w:type="dxa"/>
        <w:tblLook w:val="0000" w:firstRow="0" w:lastRow="0" w:firstColumn="0" w:lastColumn="0" w:noHBand="0" w:noVBand="0"/>
      </w:tblPr>
      <w:tblGrid>
        <w:gridCol w:w="848"/>
        <w:gridCol w:w="1670"/>
        <w:gridCol w:w="1843"/>
        <w:gridCol w:w="3236"/>
        <w:gridCol w:w="3119"/>
        <w:gridCol w:w="2551"/>
        <w:gridCol w:w="2814"/>
      </w:tblGrid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№ урока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Ф.И.О.</w:t>
            </w:r>
          </w:p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учителя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Вид деятельности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Электронный ресурс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Сроки и форма сдачи домашнего задания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Решение уравнений, буквенные выражения.</w:t>
            </w:r>
          </w:p>
          <w:p w:rsidR="00EA466F" w:rsidRDefault="00EA466F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Выполняют задания в учебнике</w:t>
            </w:r>
            <w:r w:rsidR="001942C0" w:rsidRPr="001942C0">
              <w:rPr>
                <w:color w:val="000000"/>
              </w:rPr>
              <w:t xml:space="preserve"> </w:t>
            </w:r>
            <w:r w:rsidR="001942C0">
              <w:rPr>
                <w:color w:val="000000"/>
              </w:rPr>
              <w:t>с 85 – 86.</w:t>
            </w:r>
          </w:p>
          <w:p w:rsidR="00EA466F" w:rsidRDefault="00975D66" w:rsidP="001942C0">
            <w:r>
              <w:rPr>
                <w:color w:val="000000"/>
              </w:rPr>
              <w:t>№ 296, 297, 298, 299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  <w:p w:rsidR="00EA466F" w:rsidRDefault="00EA466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20.04.2020г,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rPr>
                <w:color w:val="000000"/>
              </w:rPr>
              <w:t>Что надо уметь, чтобы писать грамотно?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Выполняют задания в учебнике</w:t>
            </w:r>
            <w:r w:rsidR="001942C0">
              <w:rPr>
                <w:color w:val="000000"/>
              </w:rPr>
              <w:t xml:space="preserve"> с 108 - 109</w:t>
            </w:r>
          </w:p>
          <w:p w:rsidR="00EA466F" w:rsidRDefault="00975D66" w:rsidP="001942C0">
            <w:r>
              <w:rPr>
                <w:color w:val="000000"/>
              </w:rPr>
              <w:t xml:space="preserve">упр. 593, 594, 595, 596,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  <w:p w:rsidR="00EA466F" w:rsidRDefault="00EA466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17.04.2020г,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Самсоненко О.Г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Равномерный бег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Зарядка</w:t>
            </w:r>
          </w:p>
          <w:p w:rsidR="00EA466F" w:rsidRDefault="00975D66">
            <w:r>
              <w:rPr>
                <w:color w:val="000000"/>
              </w:rPr>
              <w:t>Бег с захлёстом голени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20.04.2020г,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В. Хотомская «Два гнома», «Три сестрицы»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 w:rsidP="00975D66">
            <w:r>
              <w:t>Читают произведения в учебнике с.70 – 72, оформляют в читательский дневник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  <w:p w:rsidR="00EA466F" w:rsidRDefault="00EA466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20.04.2020г, прислать WhatsApp</w:t>
            </w:r>
          </w:p>
        </w:tc>
      </w:tr>
      <w:tr w:rsidR="00EA466F" w:rsidTr="001942C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Образы защитников Родины в творчестве русских композиторов.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Pr="001942C0" w:rsidRDefault="001942C0" w:rsidP="001942C0">
            <w:pPr>
              <w:rPr>
                <w:color w:val="000000"/>
              </w:rPr>
            </w:pPr>
            <w:r>
              <w:rPr>
                <w:color w:val="000000"/>
              </w:rPr>
              <w:t>Прослушивают аудиозаписи песен военных лет, рисуют рисунок на тему «Защитники Родины»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Аудиозапись и 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  <w:p w:rsidR="00EA466F" w:rsidRDefault="00EA466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 w:rsidP="001942C0">
            <w:pPr>
              <w:jc w:val="center"/>
            </w:pPr>
            <w:r>
              <w:rPr>
                <w:color w:val="000000"/>
              </w:rPr>
              <w:t xml:space="preserve">Выполнить до </w:t>
            </w:r>
            <w:r w:rsidR="001942C0">
              <w:rPr>
                <w:color w:val="000000"/>
              </w:rPr>
              <w:t>23</w:t>
            </w:r>
            <w:r>
              <w:rPr>
                <w:color w:val="000000"/>
              </w:rPr>
              <w:t>.04.2020г, прислать WhatsApp</w:t>
            </w:r>
          </w:p>
        </w:tc>
      </w:tr>
    </w:tbl>
    <w:p w:rsidR="00EA466F" w:rsidRDefault="00EA466F">
      <w:pPr>
        <w:jc w:val="center"/>
        <w:rPr>
          <w:sz w:val="28"/>
        </w:rPr>
      </w:pPr>
    </w:p>
    <w:p w:rsidR="00EA466F" w:rsidRPr="00975169" w:rsidRDefault="00975D66">
      <w:pPr>
        <w:jc w:val="center"/>
        <w:rPr>
          <w:sz w:val="28"/>
          <w:szCs w:val="28"/>
        </w:rPr>
      </w:pPr>
      <w:r w:rsidRPr="00975169">
        <w:rPr>
          <w:b/>
          <w:sz w:val="28"/>
          <w:szCs w:val="28"/>
        </w:rPr>
        <w:t>17.04.2020год</w:t>
      </w:r>
    </w:p>
    <w:p w:rsidR="00EA466F" w:rsidRPr="00975169" w:rsidRDefault="00975D66">
      <w:pPr>
        <w:jc w:val="center"/>
        <w:rPr>
          <w:sz w:val="28"/>
          <w:szCs w:val="28"/>
        </w:rPr>
      </w:pPr>
      <w:r w:rsidRPr="00975169">
        <w:rPr>
          <w:b/>
          <w:sz w:val="28"/>
          <w:szCs w:val="28"/>
        </w:rPr>
        <w:t>ПЯТНИЦА</w:t>
      </w:r>
    </w:p>
    <w:tbl>
      <w:tblPr>
        <w:tblW w:w="16081" w:type="dxa"/>
        <w:tblInd w:w="-118" w:type="dxa"/>
        <w:tblLook w:val="0000" w:firstRow="0" w:lastRow="0" w:firstColumn="0" w:lastColumn="0" w:noHBand="0" w:noVBand="0"/>
      </w:tblPr>
      <w:tblGrid>
        <w:gridCol w:w="849"/>
        <w:gridCol w:w="1645"/>
        <w:gridCol w:w="1843"/>
        <w:gridCol w:w="3260"/>
        <w:gridCol w:w="3119"/>
        <w:gridCol w:w="2551"/>
        <w:gridCol w:w="2814"/>
      </w:tblGrid>
      <w:tr w:rsidR="00EA466F" w:rsidTr="00975169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№ урока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Ф.И.О.</w:t>
            </w:r>
          </w:p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Вид деятельности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Электронный ресурс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b/>
                <w:color w:val="000000"/>
              </w:rPr>
              <w:t>Сроки и форма сдачи домашнего задания</w:t>
            </w:r>
          </w:p>
        </w:tc>
      </w:tr>
      <w:tr w:rsidR="00EA466F" w:rsidTr="00975169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 w:rsidP="00975169">
            <w:pPr>
              <w:jc w:val="center"/>
            </w:pPr>
            <w:r>
              <w:rPr>
                <w:color w:val="000000"/>
              </w:rPr>
              <w:t>Английский яз</w:t>
            </w:r>
            <w:r w:rsidR="00975169">
              <w:rPr>
                <w:color w:val="000000"/>
              </w:rPr>
              <w:t xml:space="preserve">ык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Тархова Н.С.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>Волшебные моменты. Веселье в школе. Артур и Раскал.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169">
            <w:r>
              <w:rPr>
                <w:color w:val="000000"/>
              </w:rPr>
              <w:t xml:space="preserve">Читают задание </w:t>
            </w:r>
            <w:r w:rsidR="00975D66">
              <w:rPr>
                <w:color w:val="000000"/>
              </w:rPr>
              <w:t xml:space="preserve"> в учебнике с.112 - 113, просматривают </w:t>
            </w:r>
            <w:r>
              <w:rPr>
                <w:color w:val="000000"/>
              </w:rPr>
              <w:t xml:space="preserve">видео- </w:t>
            </w:r>
            <w:r w:rsidR="00975D66">
              <w:rPr>
                <w:color w:val="000000"/>
              </w:rPr>
              <w:t>урок</w:t>
            </w:r>
            <w:r>
              <w:rPr>
                <w:color w:val="000000"/>
              </w:rPr>
              <w:t xml:space="preserve"> на платформе РЭШ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 xml:space="preserve">WhatsApp,  РЭШ,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Выполнить до 21.04.2020г, прислать WhatsApp</w:t>
            </w:r>
          </w:p>
          <w:p w:rsidR="00975169" w:rsidRDefault="00975169">
            <w:pPr>
              <w:jc w:val="center"/>
            </w:pPr>
          </w:p>
        </w:tc>
      </w:tr>
      <w:tr w:rsidR="00EA466F" w:rsidTr="00975169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169">
            <w:pPr>
              <w:jc w:val="center"/>
            </w:pPr>
            <w:r>
              <w:rPr>
                <w:color w:val="000000"/>
              </w:rPr>
              <w:t>Литературное ч</w:t>
            </w:r>
            <w:r w:rsidR="00975D66">
              <w:rPr>
                <w:color w:val="000000"/>
              </w:rPr>
              <w:t>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t>О. Высотская «Весенние рубашки»; Э. Мошковская «Песня»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 w:rsidP="00975D66">
            <w:r>
              <w:rPr>
                <w:color w:val="000000"/>
              </w:rPr>
              <w:t>Ч</w:t>
            </w:r>
            <w:r w:rsidR="00975169">
              <w:rPr>
                <w:color w:val="000000"/>
              </w:rPr>
              <w:t>итают  произведения</w:t>
            </w:r>
            <w:r>
              <w:rPr>
                <w:color w:val="000000"/>
              </w:rPr>
              <w:t xml:space="preserve"> в учебнике с.72 – 74, заучивают наизусть одно стихотворение</w:t>
            </w:r>
            <w:r w:rsidR="00975169">
              <w:rPr>
                <w:color w:val="000000"/>
              </w:rPr>
              <w:t xml:space="preserve"> по выбору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Задания отправлены через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>WhatsApp</w:t>
            </w:r>
          </w:p>
          <w:p w:rsidR="00EA466F" w:rsidRDefault="00975D66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EA466F" w:rsidRDefault="00EA466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Выполнить до 20.04.2020г, прислать WhatsApp</w:t>
            </w:r>
          </w:p>
        </w:tc>
      </w:tr>
      <w:tr w:rsidR="00EA466F" w:rsidTr="00975169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t>ОРКСЭ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t>Кулешова О.М.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rPr>
                <w:color w:val="000000"/>
              </w:rPr>
            </w:pPr>
            <w:r>
              <w:rPr>
                <w:color w:val="000000"/>
              </w:rPr>
              <w:t>Христианин в труде.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 w:rsidP="00975D66">
            <w:r>
              <w:rPr>
                <w:color w:val="000000"/>
              </w:rPr>
              <w:t>Знакомятся с темой, подбирают пословицы о труде.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Pr="00975D66" w:rsidRDefault="00975D66" w:rsidP="00975D66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Задания отправлены через WhatsA</w:t>
            </w:r>
            <w:r>
              <w:rPr>
                <w:color w:val="000000"/>
                <w:lang w:val="en-US"/>
              </w:rPr>
              <w:t>pp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 w:rsidP="00975D66">
            <w:pPr>
              <w:jc w:val="center"/>
            </w:pPr>
            <w:r>
              <w:rPr>
                <w:color w:val="000000"/>
              </w:rPr>
              <w:t>Выполнить до 23.04.2020г, прислать WhatsApp</w:t>
            </w:r>
          </w:p>
        </w:tc>
      </w:tr>
      <w:tr w:rsidR="00EA466F" w:rsidTr="00975169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pPr>
              <w:jc w:val="center"/>
            </w:pPr>
            <w:r>
              <w:rPr>
                <w:color w:val="000000"/>
              </w:rPr>
              <w:t>Кулешова О.М.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t>Соломенных дел мастера. Технологии изготовления простых соломенных подвесок звёздочек.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Default="00975D66">
            <w:r>
              <w:rPr>
                <w:color w:val="000000"/>
              </w:rPr>
              <w:t xml:space="preserve">Читают текст учебника с.112-115, выполняют практическое задание.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66F" w:rsidRPr="00975D66" w:rsidRDefault="00975D66" w:rsidP="00975D66">
            <w:pPr>
              <w:jc w:val="center"/>
            </w:pPr>
            <w:r>
              <w:rPr>
                <w:color w:val="000000"/>
              </w:rPr>
              <w:t>Задания отправлены через WhatsA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F" w:rsidRDefault="00975D66" w:rsidP="00975D66">
            <w:pPr>
              <w:jc w:val="center"/>
            </w:pPr>
            <w:r>
              <w:rPr>
                <w:color w:val="000000"/>
              </w:rPr>
              <w:t>Выполнить до 23.04.2020г, прислать WhatsApp</w:t>
            </w:r>
          </w:p>
        </w:tc>
      </w:tr>
    </w:tbl>
    <w:p w:rsidR="00EA466F" w:rsidRDefault="00EA466F">
      <w:pPr>
        <w:jc w:val="center"/>
        <w:rPr>
          <w:sz w:val="28"/>
        </w:rPr>
      </w:pPr>
    </w:p>
    <w:sectPr w:rsidR="00EA466F">
      <w:pgSz w:w="16838" w:h="11906"/>
      <w:pgMar w:top="1134" w:right="142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A466F"/>
    <w:rsid w:val="001942C0"/>
    <w:rsid w:val="00975169"/>
    <w:rsid w:val="00975D66"/>
    <w:rsid w:val="00E70856"/>
    <w:rsid w:val="00E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pPr>
      <w:spacing w:before="120" w:after="120"/>
    </w:pPr>
    <w:rPr>
      <w:i/>
      <w:sz w:val="24"/>
    </w:rPr>
  </w:style>
  <w:style w:type="paragraph" w:styleId="a4">
    <w:name w:val="List"/>
    <w:pPr>
      <w:spacing w:after="140" w:line="276" w:lineRule="auto"/>
    </w:pPr>
    <w:rPr>
      <w:sz w:val="24"/>
    </w:rPr>
  </w:style>
  <w:style w:type="paragraph" w:customStyle="1" w:styleId="1">
    <w:name w:val="Указатель1"/>
    <w:rPr>
      <w:sz w:val="24"/>
    </w:rPr>
  </w:style>
  <w:style w:type="paragraph" w:styleId="a5">
    <w:name w:val="Normal (Web)"/>
    <w:pPr>
      <w:spacing w:before="280" w:after="280"/>
    </w:pPr>
    <w:rPr>
      <w:sz w:val="24"/>
    </w:rPr>
  </w:style>
  <w:style w:type="paragraph" w:customStyle="1" w:styleId="a6">
    <w:name w:val="Заголовок"/>
    <w:pPr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pPr>
      <w:spacing w:after="140" w:line="276" w:lineRule="auto"/>
    </w:pPr>
    <w:rPr>
      <w:sz w:val="24"/>
    </w:rPr>
  </w:style>
  <w:style w:type="paragraph" w:customStyle="1" w:styleId="a8">
    <w:name w:val="Заголовок таблицы"/>
    <w:pPr>
      <w:jc w:val="center"/>
    </w:pPr>
    <w:rPr>
      <w:b/>
      <w:sz w:val="24"/>
    </w:rPr>
  </w:style>
  <w:style w:type="paragraph" w:customStyle="1" w:styleId="a9">
    <w:name w:val="Содержимое таблицы"/>
    <w:rPr>
      <w:sz w:val="24"/>
    </w:rPr>
  </w:style>
  <w:style w:type="paragraph" w:customStyle="1" w:styleId="Standard">
    <w:name w:val="Standard"/>
    <w:rPr>
      <w:sz w:val="24"/>
    </w:rPr>
  </w:style>
  <w:style w:type="paragraph" w:styleId="aa">
    <w:name w:val="footer"/>
    <w:rPr>
      <w:sz w:val="24"/>
    </w:rPr>
  </w:style>
  <w:style w:type="paragraph" w:styleId="ab">
    <w:name w:val="header"/>
    <w:rPr>
      <w:sz w:val="24"/>
    </w:rPr>
  </w:style>
  <w:style w:type="paragraph" w:customStyle="1" w:styleId="ac">
    <w:name w:val="Верхний и нижний колонтитулы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pPr>
      <w:spacing w:before="120" w:after="120"/>
    </w:pPr>
    <w:rPr>
      <w:i/>
      <w:sz w:val="24"/>
    </w:rPr>
  </w:style>
  <w:style w:type="paragraph" w:styleId="a4">
    <w:name w:val="List"/>
    <w:pPr>
      <w:spacing w:after="140" w:line="276" w:lineRule="auto"/>
    </w:pPr>
    <w:rPr>
      <w:sz w:val="24"/>
    </w:rPr>
  </w:style>
  <w:style w:type="paragraph" w:customStyle="1" w:styleId="1">
    <w:name w:val="Указатель1"/>
    <w:rPr>
      <w:sz w:val="24"/>
    </w:rPr>
  </w:style>
  <w:style w:type="paragraph" w:styleId="a5">
    <w:name w:val="Normal (Web)"/>
    <w:pPr>
      <w:spacing w:before="280" w:after="280"/>
    </w:pPr>
    <w:rPr>
      <w:sz w:val="24"/>
    </w:rPr>
  </w:style>
  <w:style w:type="paragraph" w:customStyle="1" w:styleId="a6">
    <w:name w:val="Заголовок"/>
    <w:pPr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pPr>
      <w:spacing w:after="140" w:line="276" w:lineRule="auto"/>
    </w:pPr>
    <w:rPr>
      <w:sz w:val="24"/>
    </w:rPr>
  </w:style>
  <w:style w:type="paragraph" w:customStyle="1" w:styleId="a8">
    <w:name w:val="Заголовок таблицы"/>
    <w:pPr>
      <w:jc w:val="center"/>
    </w:pPr>
    <w:rPr>
      <w:b/>
      <w:sz w:val="24"/>
    </w:rPr>
  </w:style>
  <w:style w:type="paragraph" w:customStyle="1" w:styleId="a9">
    <w:name w:val="Содержимое таблицы"/>
    <w:rPr>
      <w:sz w:val="24"/>
    </w:rPr>
  </w:style>
  <w:style w:type="paragraph" w:customStyle="1" w:styleId="Standard">
    <w:name w:val="Standard"/>
    <w:rPr>
      <w:sz w:val="24"/>
    </w:rPr>
  </w:style>
  <w:style w:type="paragraph" w:styleId="aa">
    <w:name w:val="footer"/>
    <w:rPr>
      <w:sz w:val="24"/>
    </w:rPr>
  </w:style>
  <w:style w:type="paragraph" w:styleId="ab">
    <w:name w:val="header"/>
    <w:rPr>
      <w:sz w:val="24"/>
    </w:rPr>
  </w:style>
  <w:style w:type="paragraph" w:customStyle="1" w:styleId="ac">
    <w:name w:val="Верхний и нижний колонтитулы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ДО Кулешова О.М. (1) (копия 1).docx</vt:lpstr>
    </vt:vector>
  </TitlesOfParts>
  <Company>SPecialiST RePack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ДО Кулешова О.М. (1) (копия 1).docx</dc:title>
  <dc:creator>светлана</dc:creator>
  <cp:lastModifiedBy>user</cp:lastModifiedBy>
  <cp:revision>2</cp:revision>
  <dcterms:created xsi:type="dcterms:W3CDTF">2020-04-11T11:56:00Z</dcterms:created>
  <dcterms:modified xsi:type="dcterms:W3CDTF">2020-04-11T11:56:00Z</dcterms:modified>
</cp:coreProperties>
</file>