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0D" w:rsidRPr="00FE039D" w:rsidRDefault="00AD450D" w:rsidP="00FE03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7102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Структура и органы уп</w:t>
      </w:r>
      <w:bookmarkStart w:id="0" w:name="_GoBack"/>
      <w:bookmarkEnd w:id="0"/>
      <w:r w:rsidRPr="007102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равления</w:t>
      </w:r>
      <w:r w:rsidR="00FE039D" w:rsidRPr="007102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FE03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МБОУСОШ </w:t>
      </w:r>
      <w:r w:rsidR="00710238">
        <w:rPr>
          <w:rFonts w:ascii="Times New Roman" w:eastAsia="Times New Roman" w:hAnsi="Times New Roman" w:cs="Times New Roman"/>
          <w:b/>
          <w:bCs/>
          <w:sz w:val="24"/>
          <w:szCs w:val="24"/>
        </w:rPr>
        <w:t>№28</w:t>
      </w:r>
      <w:r w:rsidRPr="00AD45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D450D" w:rsidRPr="00AD450D" w:rsidRDefault="00AD450D" w:rsidP="00710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0D">
        <w:rPr>
          <w:rFonts w:ascii="Times New Roman" w:eastAsia="Times New Roman" w:hAnsi="Times New Roman" w:cs="Times New Roman"/>
          <w:sz w:val="24"/>
          <w:szCs w:val="24"/>
        </w:rPr>
        <w:t>Организация управленческой деятельности в школе осуществляется в соответствии с Уставом школы  на основе демократизации процессов управления, сочетания управления и самоуправления, исходя из задач, поставленных перед администрацией и коллективом школы. Организационная структура управляющей системы школы состоит:</w:t>
      </w:r>
    </w:p>
    <w:p w:rsidR="00AD450D" w:rsidRPr="00AD450D" w:rsidRDefault="00AD450D" w:rsidP="00710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0D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 xml:space="preserve"> — главное административное лицо, осуществляющее непосредственное рук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водство школой и несущее персональную ответственность за все, что делается в школе всеми субъектами управления.</w:t>
      </w:r>
    </w:p>
    <w:p w:rsidR="00AD450D" w:rsidRPr="00AD450D" w:rsidRDefault="00AD450D" w:rsidP="00710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0D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Управляющий совет школы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 xml:space="preserve"> — коллегиальный орган управления муниципального бю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жетного общеобразовательного учреждения сред</w:t>
      </w:r>
      <w:r w:rsidR="00710238">
        <w:rPr>
          <w:rFonts w:ascii="Times New Roman" w:eastAsia="Times New Roman" w:hAnsi="Times New Roman" w:cs="Times New Roman"/>
          <w:sz w:val="24"/>
          <w:szCs w:val="24"/>
        </w:rPr>
        <w:t>ней общеобразовательной школы №28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, состоящий из представителей обучающихся, их родителей (законных представителей) всех ступеней общего образования, педагогических работников школы и представителей общественности, осуществляющий общее руководство школой. Управляющий совет утверждает концепцию развития школы, долгосрочные образовательные программы, л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кальные акты учреждения и принимает решения по другим важным вопросам жизни шк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лы, не отнесенным к компетенции директора.</w:t>
      </w:r>
    </w:p>
    <w:p w:rsidR="00AD450D" w:rsidRPr="00AD450D" w:rsidRDefault="00AD450D" w:rsidP="00710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0D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Педагогический совет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 xml:space="preserve"> – высший орган педагогического самоуправления, членами кот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рого являются все учителя  школы, а председателем – директор. На своих заседаниях пе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совет рассматривает сложные педагогические и методические вопросы, проблемы орган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зации учебно-воспитательного процесса, определяет порядок промежуточной и итоговой аттестации учащихся;</w:t>
      </w:r>
    </w:p>
    <w:p w:rsidR="00AD450D" w:rsidRPr="00AD450D" w:rsidRDefault="00AD450D" w:rsidP="00710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0D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собрание трудового коллектива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 xml:space="preserve"> – высший орган трудового коллектива, на кот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ром обсуждается и принимается Устав школы, обсуждаются и принимаются «Правила внутреннего распорядка», принимается решение о необходимости заключения коллекти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ного договора его последующее утверждение и т.п.</w:t>
      </w:r>
    </w:p>
    <w:p w:rsidR="00AD450D" w:rsidRPr="00AD450D" w:rsidRDefault="00AD450D" w:rsidP="00710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0D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Общешкольное собрание родителей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 xml:space="preserve"> – высший орган родительского самоуправления, обсуждает кандидатуры от родителей в Общешкольный родительский комитет, Управл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ющий совет, разрабатывает рекомендации и предложения об изменении и дополнении Устава Школы, локальных актов Школы, регламентирующих организацию образовател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>ного процесса.</w:t>
      </w:r>
    </w:p>
    <w:p w:rsidR="004B1CFD" w:rsidRPr="00647F9E" w:rsidRDefault="00AD450D" w:rsidP="00710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50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Школьное ученическое самоуправление</w:t>
      </w:r>
      <w:r w:rsidRPr="00AD450D">
        <w:rPr>
          <w:rFonts w:ascii="Times New Roman" w:eastAsia="Times New Roman" w:hAnsi="Times New Roman" w:cs="Times New Roman"/>
          <w:sz w:val="24"/>
          <w:szCs w:val="24"/>
        </w:rPr>
        <w:t xml:space="preserve"> – высший орган ученического самоуправления. Исполнительным органом ученического самоуправления является Ученический Совет, который оказывает содействие администрации школы, педагогическому коллективу по включению каждого обучающегося в реализацию поставленной цели и подготовке их к преодолению жизненных трудностей, являясь инициатором коллективно творческих дел.</w:t>
      </w:r>
    </w:p>
    <w:sectPr w:rsidR="004B1CFD" w:rsidRPr="0064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D450D"/>
    <w:rsid w:val="004B1CFD"/>
    <w:rsid w:val="00647F9E"/>
    <w:rsid w:val="00710238"/>
    <w:rsid w:val="00AD450D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4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5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AD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user</cp:lastModifiedBy>
  <cp:revision>8</cp:revision>
  <dcterms:created xsi:type="dcterms:W3CDTF">2019-08-05T08:26:00Z</dcterms:created>
  <dcterms:modified xsi:type="dcterms:W3CDTF">2019-08-05T09:51:00Z</dcterms:modified>
</cp:coreProperties>
</file>