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50D" w:rsidRPr="00FE039D" w:rsidRDefault="00AD450D" w:rsidP="00FE039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</w:pPr>
      <w:r w:rsidRPr="00710238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>Структура и органы уп</w:t>
      </w:r>
      <w:bookmarkStart w:id="0" w:name="_GoBack"/>
      <w:bookmarkEnd w:id="0"/>
      <w:r w:rsidRPr="00710238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>равления</w:t>
      </w:r>
      <w:r w:rsidR="00FE039D" w:rsidRPr="00710238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 xml:space="preserve"> </w:t>
      </w:r>
      <w:r w:rsidR="00FE039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МБОУСОШ </w:t>
      </w:r>
      <w:r w:rsidR="00710238">
        <w:rPr>
          <w:rFonts w:ascii="Times New Roman" w:eastAsia="Times New Roman" w:hAnsi="Times New Roman" w:cs="Times New Roman"/>
          <w:b/>
          <w:bCs/>
          <w:sz w:val="24"/>
          <w:szCs w:val="24"/>
        </w:rPr>
        <w:t>№28</w:t>
      </w:r>
      <w:r w:rsidRPr="00AD450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AD450D" w:rsidRPr="00AD450D" w:rsidRDefault="00AD450D" w:rsidP="0071023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450D">
        <w:rPr>
          <w:rFonts w:ascii="Times New Roman" w:eastAsia="Times New Roman" w:hAnsi="Times New Roman" w:cs="Times New Roman"/>
          <w:sz w:val="24"/>
          <w:szCs w:val="24"/>
        </w:rPr>
        <w:t>Организация управленческой деятельности в школе осуществляется в соответствии с Уставом школы  на основе демократизации процессов управления, сочетания управления и самоуправления, исходя из задач, поставленных перед администрацией и коллективом школы. Организационная структура управляющей системы школы состоит:</w:t>
      </w:r>
    </w:p>
    <w:p w:rsidR="00AD450D" w:rsidRPr="00AD450D" w:rsidRDefault="00AD450D" w:rsidP="0071023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450D">
        <w:rPr>
          <w:rFonts w:ascii="Times New Roman" w:eastAsia="Times New Roman" w:hAnsi="Times New Roman" w:cs="Times New Roman"/>
          <w:b/>
          <w:bCs/>
          <w:sz w:val="24"/>
          <w:szCs w:val="24"/>
        </w:rPr>
        <w:t>Директор</w:t>
      </w:r>
      <w:r w:rsidRPr="00AD450D">
        <w:rPr>
          <w:rFonts w:ascii="Times New Roman" w:eastAsia="Times New Roman" w:hAnsi="Times New Roman" w:cs="Times New Roman"/>
          <w:sz w:val="24"/>
          <w:szCs w:val="24"/>
        </w:rPr>
        <w:t xml:space="preserve"> — главное административное лицо, осуществляющее непосредственное рук</w:t>
      </w:r>
      <w:r w:rsidRPr="00AD450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D450D">
        <w:rPr>
          <w:rFonts w:ascii="Times New Roman" w:eastAsia="Times New Roman" w:hAnsi="Times New Roman" w:cs="Times New Roman"/>
          <w:sz w:val="24"/>
          <w:szCs w:val="24"/>
        </w:rPr>
        <w:t>водство школой и несущее персональную ответственность за все, что делается в школе всеми субъектами управления.</w:t>
      </w:r>
    </w:p>
    <w:p w:rsidR="00AD450D" w:rsidRPr="00AD450D" w:rsidRDefault="00AD450D" w:rsidP="0071023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450D">
        <w:rPr>
          <w:rFonts w:ascii="Times New Roman" w:eastAsia="Times New Roman" w:hAnsi="Times New Roman" w:cs="Times New Roman"/>
          <w:b/>
          <w:bCs/>
          <w:sz w:val="24"/>
          <w:szCs w:val="24"/>
        </w:rPr>
        <w:t>Управляющий совет школы</w:t>
      </w:r>
      <w:r w:rsidRPr="00AD450D">
        <w:rPr>
          <w:rFonts w:ascii="Times New Roman" w:eastAsia="Times New Roman" w:hAnsi="Times New Roman" w:cs="Times New Roman"/>
          <w:sz w:val="24"/>
          <w:szCs w:val="24"/>
        </w:rPr>
        <w:t xml:space="preserve"> — коллегиальный орган управления муниципального бю</w:t>
      </w:r>
      <w:r w:rsidRPr="00AD450D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AD450D">
        <w:rPr>
          <w:rFonts w:ascii="Times New Roman" w:eastAsia="Times New Roman" w:hAnsi="Times New Roman" w:cs="Times New Roman"/>
          <w:sz w:val="24"/>
          <w:szCs w:val="24"/>
        </w:rPr>
        <w:t>жетного общеобразовательного учреждения сред</w:t>
      </w:r>
      <w:r w:rsidR="00710238">
        <w:rPr>
          <w:rFonts w:ascii="Times New Roman" w:eastAsia="Times New Roman" w:hAnsi="Times New Roman" w:cs="Times New Roman"/>
          <w:sz w:val="24"/>
          <w:szCs w:val="24"/>
        </w:rPr>
        <w:t>ней общеобразовательной школы №28</w:t>
      </w:r>
      <w:r w:rsidRPr="00AD450D">
        <w:rPr>
          <w:rFonts w:ascii="Times New Roman" w:eastAsia="Times New Roman" w:hAnsi="Times New Roman" w:cs="Times New Roman"/>
          <w:sz w:val="24"/>
          <w:szCs w:val="24"/>
        </w:rPr>
        <w:t>, состоящий из представителей обучающихся, их родителей (законных представителей) всех ступеней общего образования, педагогических работников школы и представителей общественности, осуществляющий общее руководство школой. Управляющий совет утверждает концепцию развития школы, долгосрочные образовательные программы, л</w:t>
      </w:r>
      <w:r w:rsidRPr="00AD450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D450D">
        <w:rPr>
          <w:rFonts w:ascii="Times New Roman" w:eastAsia="Times New Roman" w:hAnsi="Times New Roman" w:cs="Times New Roman"/>
          <w:sz w:val="24"/>
          <w:szCs w:val="24"/>
        </w:rPr>
        <w:t>кальные акты учреждения и принимает решения по другим важным вопросам жизни шк</w:t>
      </w:r>
      <w:r w:rsidRPr="00AD450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D450D">
        <w:rPr>
          <w:rFonts w:ascii="Times New Roman" w:eastAsia="Times New Roman" w:hAnsi="Times New Roman" w:cs="Times New Roman"/>
          <w:sz w:val="24"/>
          <w:szCs w:val="24"/>
        </w:rPr>
        <w:t>лы, не отнесенным к компетенции директора.</w:t>
      </w:r>
    </w:p>
    <w:p w:rsidR="00AD450D" w:rsidRPr="00AD450D" w:rsidRDefault="00AD450D" w:rsidP="0071023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450D">
        <w:rPr>
          <w:rFonts w:ascii="Times New Roman" w:eastAsia="Times New Roman" w:hAnsi="Times New Roman" w:cs="Times New Roman"/>
          <w:b/>
          <w:bCs/>
          <w:sz w:val="24"/>
          <w:szCs w:val="24"/>
        </w:rPr>
        <w:t>Педагогический совет</w:t>
      </w:r>
      <w:r w:rsidRPr="00AD450D">
        <w:rPr>
          <w:rFonts w:ascii="Times New Roman" w:eastAsia="Times New Roman" w:hAnsi="Times New Roman" w:cs="Times New Roman"/>
          <w:sz w:val="24"/>
          <w:szCs w:val="24"/>
        </w:rPr>
        <w:t xml:space="preserve"> – высший орган педагогического самоуправления, членами кот</w:t>
      </w:r>
      <w:r w:rsidRPr="00AD450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D450D">
        <w:rPr>
          <w:rFonts w:ascii="Times New Roman" w:eastAsia="Times New Roman" w:hAnsi="Times New Roman" w:cs="Times New Roman"/>
          <w:sz w:val="24"/>
          <w:szCs w:val="24"/>
        </w:rPr>
        <w:t>рого являются все учителя  школы, а председателем – директор. На своих заседаниях пе</w:t>
      </w:r>
      <w:r w:rsidRPr="00AD450D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AD450D">
        <w:rPr>
          <w:rFonts w:ascii="Times New Roman" w:eastAsia="Times New Roman" w:hAnsi="Times New Roman" w:cs="Times New Roman"/>
          <w:sz w:val="24"/>
          <w:szCs w:val="24"/>
        </w:rPr>
        <w:t>совет рассматривает сложные педагогические и методические вопросы, проблемы орган</w:t>
      </w:r>
      <w:r w:rsidRPr="00AD450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D450D">
        <w:rPr>
          <w:rFonts w:ascii="Times New Roman" w:eastAsia="Times New Roman" w:hAnsi="Times New Roman" w:cs="Times New Roman"/>
          <w:sz w:val="24"/>
          <w:szCs w:val="24"/>
        </w:rPr>
        <w:t>зации учебно-воспитательного процесса, определяет порядок промежуточной и итоговой аттестации учащихся;</w:t>
      </w:r>
    </w:p>
    <w:p w:rsidR="00AD450D" w:rsidRPr="00AD450D" w:rsidRDefault="00AD450D" w:rsidP="0071023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450D">
        <w:rPr>
          <w:rFonts w:ascii="Times New Roman" w:eastAsia="Times New Roman" w:hAnsi="Times New Roman" w:cs="Times New Roman"/>
          <w:b/>
          <w:bCs/>
          <w:sz w:val="24"/>
          <w:szCs w:val="24"/>
        </w:rPr>
        <w:t>Общее собрание трудового коллектива</w:t>
      </w:r>
      <w:r w:rsidRPr="00AD450D">
        <w:rPr>
          <w:rFonts w:ascii="Times New Roman" w:eastAsia="Times New Roman" w:hAnsi="Times New Roman" w:cs="Times New Roman"/>
          <w:sz w:val="24"/>
          <w:szCs w:val="24"/>
        </w:rPr>
        <w:t xml:space="preserve"> – высший орган трудового коллектива, на кот</w:t>
      </w:r>
      <w:r w:rsidRPr="00AD450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D450D">
        <w:rPr>
          <w:rFonts w:ascii="Times New Roman" w:eastAsia="Times New Roman" w:hAnsi="Times New Roman" w:cs="Times New Roman"/>
          <w:sz w:val="24"/>
          <w:szCs w:val="24"/>
        </w:rPr>
        <w:t>ром обсуждается и принимается Устав школы, обсуждаются и принимаются «Правила внутреннего распорядка», принимается решение о необходимости заключения коллекти</w:t>
      </w:r>
      <w:r w:rsidRPr="00AD450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D450D">
        <w:rPr>
          <w:rFonts w:ascii="Times New Roman" w:eastAsia="Times New Roman" w:hAnsi="Times New Roman" w:cs="Times New Roman"/>
          <w:sz w:val="24"/>
          <w:szCs w:val="24"/>
        </w:rPr>
        <w:t>ного договора его последующее утверждение и т.п.</w:t>
      </w:r>
    </w:p>
    <w:p w:rsidR="00AD450D" w:rsidRPr="00AD450D" w:rsidRDefault="00AD450D" w:rsidP="0071023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450D">
        <w:rPr>
          <w:rFonts w:ascii="Times New Roman" w:eastAsia="Times New Roman" w:hAnsi="Times New Roman" w:cs="Times New Roman"/>
          <w:b/>
          <w:bCs/>
          <w:sz w:val="24"/>
          <w:szCs w:val="24"/>
        </w:rPr>
        <w:t>Общешкольное собрание родителей</w:t>
      </w:r>
      <w:r w:rsidRPr="00AD450D">
        <w:rPr>
          <w:rFonts w:ascii="Times New Roman" w:eastAsia="Times New Roman" w:hAnsi="Times New Roman" w:cs="Times New Roman"/>
          <w:sz w:val="24"/>
          <w:szCs w:val="24"/>
        </w:rPr>
        <w:t xml:space="preserve"> – высший орган родительского самоуправления, обсуждает кандидатуры от родителей в Общешкольный родительский комитет, Управл</w:t>
      </w:r>
      <w:r w:rsidRPr="00AD450D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D450D">
        <w:rPr>
          <w:rFonts w:ascii="Times New Roman" w:eastAsia="Times New Roman" w:hAnsi="Times New Roman" w:cs="Times New Roman"/>
          <w:sz w:val="24"/>
          <w:szCs w:val="24"/>
        </w:rPr>
        <w:t>ющий совет, разрабатывает рекомендации и предложения об изменении и дополнении Устава Школы, локальных актов Школы, регламентирующих организацию образовател</w:t>
      </w:r>
      <w:r w:rsidRPr="00AD450D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AD450D">
        <w:rPr>
          <w:rFonts w:ascii="Times New Roman" w:eastAsia="Times New Roman" w:hAnsi="Times New Roman" w:cs="Times New Roman"/>
          <w:sz w:val="24"/>
          <w:szCs w:val="24"/>
        </w:rPr>
        <w:t>ного процесса.</w:t>
      </w:r>
    </w:p>
    <w:p w:rsidR="004B1CFD" w:rsidRPr="00647F9E" w:rsidRDefault="00AD450D" w:rsidP="0071023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450D">
        <w:rPr>
          <w:rFonts w:ascii="Times New Roman" w:eastAsia="Times New Roman" w:hAnsi="Times New Roman" w:cs="Times New Roman"/>
          <w:b/>
          <w:bCs/>
          <w:sz w:val="24"/>
          <w:szCs w:val="24"/>
        </w:rPr>
        <w:t>Школьное ученическое самоуправление</w:t>
      </w:r>
      <w:r w:rsidRPr="00AD450D">
        <w:rPr>
          <w:rFonts w:ascii="Times New Roman" w:eastAsia="Times New Roman" w:hAnsi="Times New Roman" w:cs="Times New Roman"/>
          <w:sz w:val="24"/>
          <w:szCs w:val="24"/>
        </w:rPr>
        <w:t xml:space="preserve"> – высший орган ученического самоуправления. Исполнительным органом ученического самоуправления является Ученический Совет, который оказывает содействие администрации школы, педагогическому коллективу по включению каждого обучающегося в реализацию поставленной цели и подготовке их к преодолению жизненных трудностей, являясь инициатором коллективно творческих дел.</w:t>
      </w:r>
    </w:p>
    <w:sectPr w:rsidR="004B1CFD" w:rsidRPr="00647F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2"/>
  </w:compat>
  <w:rsids>
    <w:rsidRoot w:val="00AD450D"/>
    <w:rsid w:val="004B1CFD"/>
    <w:rsid w:val="00647F9E"/>
    <w:rsid w:val="00710238"/>
    <w:rsid w:val="00AD450D"/>
    <w:rsid w:val="00FE0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D450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450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AD45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voice">
    <w:name w:val="voice"/>
    <w:basedOn w:val="a"/>
    <w:rsid w:val="00AD45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391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38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374</Words>
  <Characters>2134</Characters>
  <Application>Microsoft Office Word</Application>
  <DocSecurity>0</DocSecurity>
  <Lines>17</Lines>
  <Paragraphs>5</Paragraphs>
  <ScaleCrop>false</ScaleCrop>
  <Company/>
  <LinksUpToDate>false</LinksUpToDate>
  <CharactersWithSpaces>2503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Серёга</dc:creator>
  <cp:keywords/>
  <dc:description/>
  <cp:lastModifiedBy>user</cp:lastModifiedBy>
  <cp:revision>8</cp:revision>
  <dcterms:created xsi:type="dcterms:W3CDTF">2019-08-05T08:26:00Z</dcterms:created>
  <dcterms:modified xsi:type="dcterms:W3CDTF">2019-08-05T09:51:00Z</dcterms:modified>
</cp:coreProperties>
</file>