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F" w:rsidRPr="008C68AC" w:rsidRDefault="0089270F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70F" w:rsidRPr="008C68AC" w:rsidRDefault="0089270F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70F" w:rsidRPr="008C68AC" w:rsidRDefault="0089270F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145" w:rsidRPr="008C68AC" w:rsidRDefault="003C511D" w:rsidP="000270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FF7145" w:rsidRPr="008C68AC" w:rsidRDefault="00FF7145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0FB" w:rsidRPr="000270FB" w:rsidRDefault="000270FB" w:rsidP="0002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    Апшеронский район    п. Новые Поляны</w:t>
      </w:r>
    </w:p>
    <w:p w:rsidR="000270FB" w:rsidRPr="000270FB" w:rsidRDefault="000270FB" w:rsidP="0002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(территориальный, административный округ (город, район, поселок)</w:t>
      </w:r>
      <w:proofErr w:type="gramEnd"/>
    </w:p>
    <w:p w:rsidR="000270FB" w:rsidRPr="000270FB" w:rsidRDefault="000270FB" w:rsidP="0002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 бюджетное  общеобразовательное учреждение</w:t>
      </w:r>
    </w:p>
    <w:p w:rsidR="000270FB" w:rsidRPr="000270FB" w:rsidRDefault="000270FB" w:rsidP="0002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7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общеобразовательная школа №28</w:t>
      </w:r>
    </w:p>
    <w:p w:rsidR="000270FB" w:rsidRPr="000270FB" w:rsidRDefault="000270FB" w:rsidP="0002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образовательного учреждения)</w:t>
      </w:r>
    </w:p>
    <w:p w:rsidR="000270FB" w:rsidRPr="000270FB" w:rsidRDefault="000270FB" w:rsidP="000270F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270FB" w:rsidRPr="000270FB" w:rsidRDefault="000270FB" w:rsidP="000270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решение педсовета протокол №__    от ______20__   года</w:t>
      </w:r>
    </w:p>
    <w:p w:rsidR="000270FB" w:rsidRPr="000270FB" w:rsidRDefault="000270FB" w:rsidP="000270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Председатель педсовета</w:t>
      </w:r>
    </w:p>
    <w:p w:rsidR="000270FB" w:rsidRPr="000270FB" w:rsidRDefault="000270FB" w:rsidP="000270FB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          / </w:t>
      </w:r>
      <w:proofErr w:type="spellStart"/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С.С.Дрынко</w:t>
      </w:r>
      <w:proofErr w:type="spellEnd"/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подпись руководителя ОУ  Ф.И.О.</w:t>
      </w: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27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270FB" w:rsidRPr="000270FB" w:rsidRDefault="000270FB" w:rsidP="000270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270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 ПРОГРАММА</w:t>
      </w: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0270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по        технологии</w:t>
      </w: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0270F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предмет, курс, модуль)</w:t>
      </w: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0FB" w:rsidRPr="000270FB" w:rsidRDefault="000270FB" w:rsidP="00027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 обучения     среднее  (полное) общее  образование    </w:t>
      </w:r>
      <w:r w:rsidRPr="000270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5-9 классы</w:t>
      </w: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0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270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(полное) общее образование с указанием классов</w:t>
      </w:r>
      <w:r w:rsidRPr="00027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</w:t>
      </w: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</w:t>
      </w:r>
      <w:r w:rsidRPr="0002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306</w:t>
      </w:r>
      <w:r w:rsidRPr="00027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часов</w:t>
      </w: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Уровень    </w:t>
      </w:r>
      <w:r w:rsidRPr="00027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базовый</w:t>
      </w:r>
      <w:r w:rsidRPr="000270F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</w:t>
      </w:r>
    </w:p>
    <w:p w:rsidR="000270FB" w:rsidRPr="000270FB" w:rsidRDefault="000270FB" w:rsidP="0002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(базовый, профильный</w:t>
      </w:r>
      <w:r w:rsidRPr="000270F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027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270FB" w:rsidRPr="000270FB" w:rsidRDefault="000270FB" w:rsidP="0002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0FB" w:rsidRPr="000270FB" w:rsidRDefault="000270FB" w:rsidP="0002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7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02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 Татьяна Михайловна</w:t>
      </w: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Борисова Анжелика </w:t>
      </w:r>
      <w:proofErr w:type="spellStart"/>
      <w:r w:rsidRPr="0002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Равильевна</w:t>
      </w:r>
      <w:proofErr w:type="spellEnd"/>
      <w:r w:rsidRPr="0002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270FB" w:rsidRPr="000270FB" w:rsidRDefault="000270FB" w:rsidP="00027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70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0270FB" w:rsidRPr="000270FB" w:rsidRDefault="000270FB" w:rsidP="00027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FB">
        <w:rPr>
          <w:rFonts w:ascii="Times New Roman" w:eastAsia="Calibri" w:hAnsi="Times New Roman" w:cs="Times New Roman"/>
          <w:sz w:val="28"/>
          <w:szCs w:val="28"/>
        </w:rPr>
        <w:t xml:space="preserve">Рабочая учебная программа по технологии  составлена на основе программы для общеобразовательных учреждений под редакцией В.М. Казакевича  (Москва  «Просвещение», 2020 г.) </w:t>
      </w:r>
    </w:p>
    <w:p w:rsidR="00CA7B43" w:rsidRDefault="00CA7B43" w:rsidP="00B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70FB" w:rsidRDefault="000270FB" w:rsidP="00BE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4A" w:rsidRPr="00BE174A" w:rsidRDefault="00BE174A" w:rsidP="00BE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9C" w:rsidRPr="008C68AC" w:rsidRDefault="00200A9C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2A0" w:rsidRPr="00CA7B43" w:rsidRDefault="007662E5" w:rsidP="0025439B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4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учебной деятельности</w:t>
      </w:r>
    </w:p>
    <w:p w:rsidR="007662E5" w:rsidRPr="00CA7B43" w:rsidRDefault="007662E5" w:rsidP="0076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Результаты, заявленные примерной образовательной программой «Технология», по блокам содержания: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Современные технологии и перспективы их развития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называть и характеризовать актуальные и перспективные технологии материальной и нематериальной сферы;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осуществлять анализ и давать аргументированный прогноз развития технологий в сферах, рассматриваемых в рамках предметной области; 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осуществлять анализ и производить оценку вероятных рисков применения перспективных технологий и последствий развития существующих технологий.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 и проектно-технологического мышления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выявлять и формулировать проблему, требующую технологического решения;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определять цели проектирования субъективно нового продукта или технологического решения;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планировать этапы выполнения работ и ресурсы для достижения целей проектирования;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применять базовые принципы управления проектами;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следовать технологическому процессу, в том числе в процессе изготовления субъективно нового продукта;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оценивать условия применимости технологии, в том числе с позиций экологической защищенности;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проводить оценку и испытание полученного продукта;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проводить анализ потребностей в тех или иных материальных или информационных продуктах;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описывать технологическое решение с помощью текста, схемы, рисунка, графического изображения и их сочетаний;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анализировать возможные технологические решения, определять их достоинства и недостатки в контексте заданной ситуации;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проводить и анализировать разработку и/или реализацию продуктовых проектов, предполагающих: -  определение характеристик и разработку материального продукта, включая </w:t>
      </w: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- 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 рабочих инструментов/технологического оборудования,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- 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-  встраивание созданного информационного продукта в заданную оболочку,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-  изготовление информационного продукта по заданному алгоритму в заданной оболочке;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проводить и анализировать разработку и/или реализацию технологических проектов, предполагающих: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- 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-  разработку инструкций и иной технологической документации для исполнителей,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-  разработку способа или процесса получения материального и информационного продукта с заданными свойствами;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проводить анализ конструкции и конструирование механизмов, простейших роботов с помощью материального или виртуального конструктора;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выполнять чертежи и эскизы, а также работать в системах автоматизированного проектирования;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выполнять базовые операции редактора компьютерного трехмерного проектирования (на выбор образовательной организации). Выпускник получит возможность научиться: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технологизировать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оценивать коммерческий потенциал продукта и/или технологии.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Построение образовательных траекторий и планов  в области профессионального самоопределения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характеризовать группы профессий, относящихся к актуальному технологическому укладу;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характеризовать ситуацию на региональном рынке труда, называть тенденции ее развития;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разъяснять социальное значение групп профессий, востребованных на региональном рынке труда;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анализировать и обосновывать свои мотивы и причины принятия тех или иных решений, связанных с выбором и реализацией образовательной траектории;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предлагать альтернативные варианты образовательной траектории для профессионального развития;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характеризовать группы предприятий региона проживания;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</w:t>
      </w: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проживания и в мире, а также информации об актуальном состоянии и перспективах развития регионального и мирового рынка труда.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По 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подблоки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: культура труда (знания в рамках предметной области и бытовые навыки), предметные результаты (технологические компетенции), проектные компетенции (включая компетенции проектного управления).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5 класс.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соблюдает правила безопасности и охраны труда при работе с учебным и лабораторным оборудованием;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●  владеет безопасными приемами работы с ручными и электрифицированным бытовым инструментом; </w:t>
      </w:r>
      <w:proofErr w:type="gramEnd"/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использует ручной и электрифицированный бытовой инструмент в соответствии с задачей собственной деятельности (по назначению);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● 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 </w:t>
      </w:r>
      <w:proofErr w:type="gramEnd"/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организует и поддерживает порядок на рабочем месте;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применяет и рационально использует материал в соответствии с задачей собственной деятельности; ●  осуществляет сохранение информации результатах деятельности в формах описания, схемы, эскиза, фотографии, графического изображения;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использует при выполнении учебных задач научно-популярную литературу, справочные материалы и ресурсы интернета;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осуществляет операции по поддержанию порядка и чистоты в жилом и рабочем помещении;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осуществляет корректное применение/хранение произвольно заданного продукта на основе информации производителя (инструкции, памятки, этикетки и др.).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выполняет измерение длин, расстояний, величин углов с помощью измерительных инструментов;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читает информацию, представленную в виде специализированных таблиц;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читает элементарные эскизы, схемы;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выполняет элементарные эскизы, схемы, в том числе  с использованием программного обеспечения графических редакторов;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выполняет разметку плоского изделия на заготовке;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осуществляет сборку моделей, в том числе с помощью образовательного конструктора по инструкции;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конструирует модель по заданному прототипу;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строит простые механизмы;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● имеет опыт проведения испытания, анализа продукта;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получил и проанализировал опыт модификации материального или информационного продукта;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классифицирует роботов по конструкции, сфере применения, степени самостоятельности (автономности), способам управления.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Проектные компетенции (включая компетенции проектного управления):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6 класс.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По завершении учебного года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соблюдает правила безопасности и охраны труда при работе  с учебным и лабораторным оборудованием;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разъясняет содержание понятий «чертеж», «форма», «макет», «прототип», «3D-модель», «программа» и адекватно использует эти понятия;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содержание понятия «потребность» (с точки зрения потребителя) и адекватно использует эти понятия;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охарактеризовать два-три метода поиска и верификации информации в соответствии с задачами собственной деятельности;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применяет безопасные приемы первичной и тепловой обработки продуктов питания.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читает элементарные чертежи;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●  выполняет элементарные</w:t>
      </w:r>
      <w:r w:rsidR="005346B2" w:rsidRPr="00CA7B43">
        <w:rPr>
          <w:rFonts w:ascii="Times New Roman" w:hAnsi="Times New Roman" w:cs="Times New Roman"/>
          <w:sz w:val="24"/>
          <w:szCs w:val="24"/>
        </w:rPr>
        <w:t xml:space="preserve"> чертежи, векторные и растровые </w:t>
      </w:r>
      <w:proofErr w:type="spellStart"/>
      <w:r w:rsidR="005346B2" w:rsidRPr="00CA7B43">
        <w:rPr>
          <w:rFonts w:ascii="Times New Roman" w:hAnsi="Times New Roman" w:cs="Times New Roman"/>
          <w:sz w:val="24"/>
          <w:szCs w:val="24"/>
        </w:rPr>
        <w:t>изб</w:t>
      </w:r>
      <w:r w:rsidRPr="00CA7B43">
        <w:rPr>
          <w:rFonts w:ascii="Times New Roman" w:hAnsi="Times New Roman" w:cs="Times New Roman"/>
          <w:sz w:val="24"/>
          <w:szCs w:val="24"/>
        </w:rPr>
        <w:t>ражения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графических редакторов;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анализирует формообразование промышленных изделий;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выполняет базовые операции редактора компьютерного трехмерного проектирования (на выбор образовательной организации);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применяет навыки формообразования, использования объемов в дизайне (макетирование из подручных материалов);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опыт соединения деталей методом пайки;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изготовления макета или прототипа;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проводит морфологический и функциональный анализ технической системы или изделия;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строит механизм, состоящий из нескольких простых механизмов;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 модификации механизмов для получения заданных свойств (решение задачи); ●  применяет простые механизмы для решения поставленных задач по модернизации/проектированию процесса изготовления материального продукта;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свойства металлических конструкционных материалов;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●  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имеет опыт подготовки деталей под окраску.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Проектные компетенции (компетенции проектного управления и гибкие компетенции):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назвать инструменты выявления потребностей и исследования пользовательского опыта;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охарактеризовать методы генерации идей по модернизации/проектированию материальных продуктов или технологических систем;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умеет разделять технологический процесс на последовательность действий; 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опыт выделения задач из поставленной цели по разработке продукта;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B2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7 класс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. По завершении учебного года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6B2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соблюдает правила безопасности и охраны труда при работе с учебным и лабораторным оборудованием;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разъясняет содержание понятий «технология», «технологический процесс», «технологическая операция» и адекватно использует эти понятия;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●  разъясняет содержание понятий «станок», «оборудование», «машина», «сборка», «модель», «моделирование», «слой» и адекватно использует эти понятия; </w:t>
      </w:r>
      <w:proofErr w:type="gramEnd"/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следует технологии, в том числе в процессе изготовления субъективно нового продукта;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оптимизации заданного способа (технологии) получения материального продукта на собственной практике;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выполняет элементарные операции бытового ремонта методом замены деталей;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пищевую ценность пищевых продуктов;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назвать специфичные виды обработки различных видов пищевых продуктов (овощи, мясо, рыба и др.);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охарактеризовать основы рационального питания.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выполняет элементарные технологические расчеты;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называет и характеризует актуальные и перспективные информационные технологии;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проведения виртуального эксперимента по избранной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тематике;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анализирует данные и использует различные технологии их обработки посредством информационных систем;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использует различные информационно-технические средства для визуализации и представления данных в соответствии с задачами собственной деятельности;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выполняет последовательность технологических операций по подготовке цифровых данных для учебных станков;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●  применяет технологии оцифровки аналоговых данных в соответствии с задачами собственной деятельности;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охарактеризовать структуры реальных систем управления робототехнических систем;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объясняет сущность управления в технических системах, характеризует автоматические и саморегулируемые системы; </w:t>
      </w:r>
    </w:p>
    <w:p w:rsidR="005346B2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конструирует простые системы с обратной связью, в том числе на основе технических конструкторов;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знает  базовые принципы организации взаимодействия технических систем;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свойства конструкционных материалов искусственного происхождения (например, полимеров, композитов);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применяет безопасные приемы выполнения основных операций слесарно-сборочных работ;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основные виды механической обработки конструкционных материалов;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основные виды технологического оборудования для выполнения механической обработки конструкционных материалов;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имеет опыт изготовления изделия средствами учебного станка, в том числе с симуляцией процесса изготовления в виртуальной среде;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характеризует основные технологии производства продуктов питания;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получает и анализирует опыт лабораторного исследования продуктов питания.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Проектные компетенции (компетенции  проектного управления и гибкие компетенции):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самостоятельно решает поставленную задачу, анализируя и подбирая материалы и средства для ее решения;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использует инструмент выявления потребностей и исследования пользовательского опыта;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B2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8 класс.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По завершении учебного года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 труда при работе с оборудованием и/или технологией;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разъясняет содержание понятий «технология», «технологический процесс», «технологическая операция» и адекватно использует эти понятия; </w:t>
      </w:r>
    </w:p>
    <w:p w:rsidR="005346B2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охарактеризовать ключевые предприятия и/или отрасли региона проживания;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 называет предприятия региона проживания, работающие на основе современных производственных технологий;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описывает жизненный цикл технологии, приводя примеры;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объясняет простейший технологический процесс по  технологической карте, в том числе характеризуя негативные эффекты;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● получил и проанализировал опыт 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получил и проанализировал опыт оптимизации заданного способа (технологии) получения материального продукта на собственной практике;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перечисляет и характеризует виды технической и технологической документации;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описывает технологическое решение с помощью текста, эскизов, схем, чертежей;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составляет техническое задание, памятку, инструкцию, технологическую карту;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создает модель, адекватную практической задаче;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проводит оценку и испытание полученного продукта;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осуществляет конструирование и/или модификацию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цепи в соответствии с поставленной задачей;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производит сборку электрической цепи  посредством соединения и/или подключения электронных компонентов заданным способом (пайка,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беспаечный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монтаж, механическая сборка) согласно схеме; 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производит элементарную диагностику и выявление неисправностей технического устройства, созданного в рамках  учебной деятельности;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производит настройку, наладку и контрольное тестирование технического устройства, созданного в рамках учебной деятельности;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различает типы автоматических и автоматизированных систем;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объясняет назначение и принцип действия систем автономного управления; </w:t>
      </w:r>
    </w:p>
    <w:p w:rsidR="005346B2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● объясняет назначение, функции датчиков и принципы их работы;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● применяет навыки алгоритмизации и программирования в соответствии с конкретной задачей и/или учебной ситуацией;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получил и проанализировал опыт моделирования и/или конструирования движущейся модели и/или робототехнической системы и/или беспилотного аппарата;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отбирает материал в соответствии с техническим решением или по заданным критериям;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называет и характеризует актуальные и перспективные технологии получения материалов с заданными свойствами;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характеризует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нанокомпозиты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, многофункциональные материалы, возобновляемые материалы (биоматериалы), пластики, керамику и возможные технологические процессы с ними;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 беспилотные летательные аппараты, технологии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>, виртуальная и дополненная реальность и др</w:t>
      </w:r>
      <w:r w:rsidR="00FB2827" w:rsidRPr="00CA7B43">
        <w:rPr>
          <w:rFonts w:ascii="Times New Roman" w:hAnsi="Times New Roman" w:cs="Times New Roman"/>
          <w:sz w:val="24"/>
          <w:szCs w:val="24"/>
        </w:rPr>
        <w:t>.</w:t>
      </w:r>
      <w:r w:rsidRPr="00CA7B4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объясняет причины, перспективы и последствия развития техники и технологий на данном этапе технологического развития общества;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приводит произвольные примеры производственных технологий и технологий в сфере услуг;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● называет и характеризует актуальные и перспективные технологии пищевой промышленности (индустрии питания);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Проектные компетенции (компетенции проектного управления и гибкие компетенции):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может охарактеризовать содержание понятий «проблема», «проект», «проблемное поле»;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●  получил и анализировал опыт выявления круга потребителей, их потребностей и ожиданий, формирования технического/технологического</w:t>
      </w:r>
      <w:r w:rsidR="00FB2827" w:rsidRPr="00CA7B43">
        <w:rPr>
          <w:rFonts w:ascii="Times New Roman" w:hAnsi="Times New Roman" w:cs="Times New Roman"/>
          <w:sz w:val="24"/>
          <w:szCs w:val="24"/>
        </w:rPr>
        <w:t xml:space="preserve"> </w:t>
      </w:r>
      <w:r w:rsidRPr="00CA7B43">
        <w:rPr>
          <w:rFonts w:ascii="Times New Roman" w:hAnsi="Times New Roman" w:cs="Times New Roman"/>
          <w:sz w:val="24"/>
          <w:szCs w:val="24"/>
        </w:rPr>
        <w:t xml:space="preserve">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имеет опыт подготовки презентации полученного продукта различным типам потребителей.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B2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9 класс.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●  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егионе проживания;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имеет опыт публичных выступлений (как индивидуальных, так и в составе группы) с целью демонстрации и защиты результатов проектной деятельности. </w:t>
      </w: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E5" w:rsidRPr="00CA7B43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анализирует возможные технологические решения, определяет их достоинства и недостатки в контексте заданной ситуации;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оценивает условия использования технологии, в том числе с позиций экологической защищенности;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●  в зависимости от ситуации оптимизирует базовые технологии (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 — 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Проектные компетенции (компетенции проектного управления и гибкие компетенции): </w:t>
      </w:r>
    </w:p>
    <w:p w:rsidR="005346B2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выявляет и формулирует проблему, требующую технологического решения;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получил и проанализировал опыт разработки и/или реализации командного проекта по жизненному циклу на основании самостоятельно выявленной проблемы;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имеет опыт использования цифровых  инструментов коммуникации и 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●  имеет опыт использования инструментов проектного управления; планирует продвижение продукта.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Полнота итоговой оценки планируемых результатов обеспечивается двумя процедурами: 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формированием накопленной оценки, складывающейся из текущего и промежуточного контроля; </w:t>
      </w:r>
    </w:p>
    <w:p w:rsidR="007662E5" w:rsidRPr="00CA7B43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2) демонстрацией интегрального результата изучения курса в ходе выполнения итоговой работы.  Это позволяет также оценить динамику образовательных достижений обучающихся.</w:t>
      </w:r>
    </w:p>
    <w:p w:rsidR="00160C33" w:rsidRPr="00CA7B43" w:rsidRDefault="00160C33" w:rsidP="00DC2E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2A0" w:rsidRPr="00CA7B43" w:rsidRDefault="009072A0" w:rsidP="0025439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4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5  класс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Теоретические сведения. Что такое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. Что такое потребительские блага. Производство потребительских благ. Общая характеристика производства.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Проектная деятельность. Что такое творчество.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Что такое технология. Классификация производств и технологий.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Что такое техника. Инструменты, механизмы и технические устройства.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Виды материалов. Натуральные, искусственные и синтетические материалы.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Конструкционные материалы. Текстильные материалы.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Механические свойства конструкционных материалов. Механические, физические и технологические свойства тканей из натуральных волокон.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Технология механической обработки  материалов. Графическое отображение формы предмета.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Кулинария. Основы рационального питания. Витамины и их значение в питании. Правила санитарии, гигиены и безопасности труда на кухне.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Что такое энергия. Виды энергии. Накопление механической энергии.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Информация. Каналы восприятия информации человеком. Способы материального представления и записи визуальной информации.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Животные и 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Человек как объект технологии. Потребности людей. Содержание социальных технологий. </w:t>
      </w:r>
    </w:p>
    <w:p w:rsidR="00464D32" w:rsidRPr="00CA7B43" w:rsidRDefault="00464D32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. Проведение наблюдений. Составление рациональных перечней потребительских благ для современного человека.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Экскурсии. Подготовка рефератов.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Самооценка интересов и склонностей к какому-либо виду деятельности.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Составление иллюстрированных проектных обзоров техники по отдельным отраслям и видам.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методом химического анализа. Определение доброкачественности пищевых продуктов органолептическим методом и методом химического анализа.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Сбор дополнительной информации в Интернете и справочной 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Изготовление игрушки йо-йо.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Оценка восприятия содержания информации в зависимости от установки.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Сравнение скорости и качества восприятия информации различными органами чувств.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Описание основных агротехнологических приёмов выращивания культурных растений.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Тесты по оценке свойств личности. Составление и обоснование перечня личных </w:t>
      </w:r>
      <w:r w:rsidR="00FB2827" w:rsidRPr="00CA7B43">
        <w:rPr>
          <w:rFonts w:ascii="Times New Roman" w:hAnsi="Times New Roman" w:cs="Times New Roman"/>
          <w:sz w:val="24"/>
          <w:szCs w:val="24"/>
        </w:rPr>
        <w:t>потребностей,</w:t>
      </w:r>
      <w:r w:rsidRPr="00CA7B43">
        <w:rPr>
          <w:rFonts w:ascii="Times New Roman" w:hAnsi="Times New Roman" w:cs="Times New Roman"/>
          <w:sz w:val="24"/>
          <w:szCs w:val="24"/>
        </w:rPr>
        <w:t xml:space="preserve"> и их иерархическое построение. </w:t>
      </w:r>
    </w:p>
    <w:p w:rsidR="00EE5692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Ознакомление с устройством и назначением ручных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неэлектрифицированных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инструментов. Упражнения по пользованию инструментами.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 органолептическая оценка их качества.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Сушка фруктов, ягод, овощей, зелени. Замораживание овощей и фруктов.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Выполнение основных агротехнологических приёмов выращивания культурных растений с помощью ручных орудий труда на пришкольном 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информации об основных видах сельскохозяйственных животных своего села, соответствующих направлениях животноводства и их описание. </w:t>
      </w:r>
    </w:p>
    <w:p w:rsidR="00464D32" w:rsidRPr="00CA7B43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32" w:rsidRPr="00CA7B43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Включение нового содержания предмета: «Промышленный дизайн»: </w:t>
      </w:r>
    </w:p>
    <w:p w:rsidR="00464D32" w:rsidRPr="00CA7B43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К</w:t>
      </w:r>
      <w:r w:rsidR="00FB2827" w:rsidRPr="00CA7B43">
        <w:rPr>
          <w:rFonts w:ascii="Times New Roman" w:hAnsi="Times New Roman" w:cs="Times New Roman"/>
          <w:sz w:val="24"/>
          <w:szCs w:val="24"/>
        </w:rPr>
        <w:t>ейс № 1  «Объект из будущего» (</w:t>
      </w:r>
      <w:r w:rsidRPr="00CA7B43">
        <w:rPr>
          <w:rFonts w:ascii="Times New Roman" w:hAnsi="Times New Roman" w:cs="Times New Roman"/>
          <w:sz w:val="24"/>
          <w:szCs w:val="24"/>
        </w:rPr>
        <w:t>10 часов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577B0" w:rsidRPr="00CA7B43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Кейс № 4 «Как это устроено» (10 часов)</w:t>
      </w:r>
    </w:p>
    <w:p w:rsidR="00464D32" w:rsidRPr="00CA7B43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РОБО как элемент содержания предмета «Технология» согласно ПООП.</w:t>
      </w:r>
    </w:p>
    <w:p w:rsidR="00464D32" w:rsidRPr="00CA7B43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6  класс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Теоретические сведения.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Труд как основа производства. Предметы труда. Сырьё как предмет труда.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Объекты сельскохозяйственных технологий как предмет труда. Объекты социальных технологий как предмет труда.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Понятие о технической системе. Рабочие органы технических систем (машин).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Технологии резания. Технологии пластического  формования материалов.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Технологии наклеивания покрытий. Технологии окрашивания и лакирования.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Технологии нанесения покрытий на детали и конструкции из строительных материалов.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Что такое тепловая энергия. Методы и средства получения тепловой энергии.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Восприятие информации. Кодирование информации при передаче сведений.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Сигналы и знаки при кодировании информации. Символы как средство кодирования информации.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Технологии получения животноводческой продукц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основные элементы.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Содержание животных — элемент технологии производства животноводческой продукции.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Виды социальных технологий. Технологии коммуникации. Структура процесса коммуникации. </w:t>
      </w:r>
    </w:p>
    <w:p w:rsidR="00B71DAA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Составление перечня и краткой характеристики этапов проектирования конкретного продукта труда.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составляющих производства. Ознакомление с образцами предметов  труда.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Проведение наблюдений. Экскурсии на производство. Подготовка рефератов.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Ознакомление с конструкцией и принципами работы рабочих органов различных видов техники.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Организация экскурсий и интегрированных уроков с учреждениями СПО соответствующего профиля.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химического анализа.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Чтение и запись информации различными средствами отображения информации.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Реферативное описание технологии разведения комнатных домашних животных на основе личного опыта, опыта  друзей и знакомых, справочной литературы и информации в Интернете.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Разработка технологий общения при конфликтных ситуациях. Разработка сценариев проведения семейных и общественных мероприятий. 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Ознакомление с устройством и назначением ручных электрифицированных инструментов. Упражнения по пользованию инструментами.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Практические работы по изготовлению проектных изделий из фольги.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Изготовление изделий из папье-маше.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Разметка и сверление отверстий в образцах из дерева, металла, пластмасс.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 органолептическая оценка их качества.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Реферативное описание технологии </w:t>
      </w:r>
      <w:r w:rsidR="00B71DAA" w:rsidRPr="00CA7B43">
        <w:rPr>
          <w:rFonts w:ascii="Times New Roman" w:hAnsi="Times New Roman" w:cs="Times New Roman"/>
          <w:sz w:val="24"/>
          <w:szCs w:val="24"/>
        </w:rPr>
        <w:t>разведения домашних и сельскохо</w:t>
      </w:r>
      <w:r w:rsidRPr="00CA7B43">
        <w:rPr>
          <w:rFonts w:ascii="Times New Roman" w:hAnsi="Times New Roman" w:cs="Times New Roman"/>
          <w:sz w:val="24"/>
          <w:szCs w:val="24"/>
        </w:rPr>
        <w:t xml:space="preserve">зяйственных животных на основе опыта своей семьи, семей своих друзей. </w:t>
      </w:r>
    </w:p>
    <w:p w:rsidR="00464D32" w:rsidRPr="00CA7B43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Включени</w:t>
      </w:r>
      <w:r w:rsidR="00C022D6" w:rsidRPr="00CA7B43">
        <w:rPr>
          <w:rFonts w:ascii="Times New Roman" w:hAnsi="Times New Roman" w:cs="Times New Roman"/>
          <w:sz w:val="24"/>
          <w:szCs w:val="24"/>
        </w:rPr>
        <w:t>е</w:t>
      </w:r>
      <w:r w:rsidRPr="00CA7B43">
        <w:rPr>
          <w:rFonts w:ascii="Times New Roman" w:hAnsi="Times New Roman" w:cs="Times New Roman"/>
          <w:sz w:val="24"/>
          <w:szCs w:val="24"/>
        </w:rPr>
        <w:t xml:space="preserve"> нового содержания предмета: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</w:t>
      </w:r>
      <w:r w:rsidRPr="00CA7B43">
        <w:rPr>
          <w:rFonts w:ascii="Times New Roman" w:hAnsi="Times New Roman" w:cs="Times New Roman"/>
          <w:sz w:val="24"/>
          <w:szCs w:val="24"/>
        </w:rPr>
        <w:t xml:space="preserve">VR/AR </w:t>
      </w:r>
    </w:p>
    <w:p w:rsidR="00464D32" w:rsidRPr="00CA7B43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Кейс № 1  «Проектируем идеальное VR-устройство»  (10 часов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577B0" w:rsidRPr="00CA7B43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Кейс  № 2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азрабатываем VR/AR-приложение (10 часов) </w:t>
      </w:r>
    </w:p>
    <w:p w:rsidR="000B42FB" w:rsidRPr="00CA7B43" w:rsidRDefault="000B42FB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7  класс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Теоретические сведения. Создание новых идей методом фокальных объектов. Техническая документация в проекте. Конструкторская документация.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Технологическая документация в проекте.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Современные средства ручного труда. Средства труда современного производства. Агрегаты и производственные линии.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Культура производства. Технологическая культура производства. Культура труда.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Характеристики основных пищевых продуктов, используемых в процессе приготовления изделий из теста. Хлеб  и продукты </w:t>
      </w:r>
      <w:r w:rsidR="00B71DAA" w:rsidRPr="00CA7B43">
        <w:rPr>
          <w:rFonts w:ascii="Times New Roman" w:hAnsi="Times New Roman" w:cs="Times New Roman"/>
          <w:sz w:val="24"/>
          <w:szCs w:val="24"/>
        </w:rPr>
        <w:t>хлебопекарной промыш</w:t>
      </w:r>
      <w:r w:rsidRPr="00CA7B43">
        <w:rPr>
          <w:rFonts w:ascii="Times New Roman" w:hAnsi="Times New Roman" w:cs="Times New Roman"/>
          <w:sz w:val="24"/>
          <w:szCs w:val="24"/>
        </w:rPr>
        <w:t xml:space="preserve">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Рыбные консервы и пресервы.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Энергия магнитного поля. Энергия эл</w:t>
      </w:r>
      <w:r w:rsidR="00B71DAA" w:rsidRPr="00CA7B43">
        <w:rPr>
          <w:rFonts w:ascii="Times New Roman" w:hAnsi="Times New Roman" w:cs="Times New Roman"/>
          <w:sz w:val="24"/>
          <w:szCs w:val="24"/>
        </w:rPr>
        <w:t>ектрического тока. Энергия элек</w:t>
      </w:r>
      <w:r w:rsidRPr="00CA7B43">
        <w:rPr>
          <w:rFonts w:ascii="Times New Roman" w:hAnsi="Times New Roman" w:cs="Times New Roman"/>
          <w:sz w:val="24"/>
          <w:szCs w:val="24"/>
        </w:rPr>
        <w:t xml:space="preserve">тромагнитного поля. Источники и каналы получения информации. Метод наблюдения в получении новой информации. Технические средства проведения наблюдений. Опыты или  эксперименты для получения новой информации.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. Безопасные технологии сбора и заготовки дикорастущих грибов.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Корма для животных. Состав кормов и их питательность. Составление рационов кормления. Подготовка кормов к скармливанию и раздача животным.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Назначение социологических исслед</w:t>
      </w:r>
      <w:r w:rsidR="00B71DAA" w:rsidRPr="00CA7B43">
        <w:rPr>
          <w:rFonts w:ascii="Times New Roman" w:hAnsi="Times New Roman" w:cs="Times New Roman"/>
          <w:sz w:val="24"/>
          <w:szCs w:val="24"/>
        </w:rPr>
        <w:t>ований. Технология опроса: анке</w:t>
      </w:r>
      <w:r w:rsidRPr="00CA7B43">
        <w:rPr>
          <w:rFonts w:ascii="Times New Roman" w:hAnsi="Times New Roman" w:cs="Times New Roman"/>
          <w:sz w:val="24"/>
          <w:szCs w:val="24"/>
        </w:rPr>
        <w:t xml:space="preserve">тирование. Технология опроса: интервью. </w:t>
      </w:r>
    </w:p>
    <w:p w:rsidR="00B71DAA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Практические работы. 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Чтение различных видов проектной документации.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современных средствах труда. Экскурсии. Подготовка рефератов о современных технологических машинах и аппаратах.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технологической культуре и культуре труда. Составление инструкций по технологической культуре работника. Самооценка личной культуры труда.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Ознакомление с принципиальной конструкцией двигателей.  Ознакомление с конструкциями и работой различных передаточных механизмов.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 Организация экскурсий и интегрированных уроков с учреждениями НПО, СПО соответствующего профиля.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рыбы и морепродуктов органолептическим методом и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химического анализа.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Составление формы протокола и проведение наблюдений реальных процессов.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Проведение хронометража учебной деятельности.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по внешнему виду групп  одноклеточных и многоклеточных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Выявление проблем бездомных животных для своего микрорайона, села, посёлка. </w:t>
      </w:r>
    </w:p>
    <w:p w:rsidR="00160C33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Составление вопросников, анкет и тестов для учебных предметов. Проведение анкетирования и обработка результатов.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Ознакомление с устройством и работой станков. Упражнения по управлению станками. Учебно-практические работы на станках.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Приготовление десертов, кулинарных блюд из теста и органолептическая оценка их качества. Механическая обработка рыбы и морепродуктов.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Приготовление блюд из рыбы и морепродуктов.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 </w:t>
      </w:r>
    </w:p>
    <w:p w:rsidR="00C022D6" w:rsidRPr="00CA7B43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Включение нового содержания предмета:</w:t>
      </w:r>
      <w:r w:rsidR="00FB2827" w:rsidRPr="00CA7B43">
        <w:rPr>
          <w:rFonts w:ascii="Times New Roman" w:hAnsi="Times New Roman" w:cs="Times New Roman"/>
          <w:sz w:val="24"/>
          <w:szCs w:val="24"/>
        </w:rPr>
        <w:t xml:space="preserve"> </w:t>
      </w:r>
      <w:r w:rsidRPr="00CA7B43">
        <w:rPr>
          <w:rFonts w:ascii="Times New Roman" w:hAnsi="Times New Roman" w:cs="Times New Roman"/>
          <w:sz w:val="24"/>
          <w:szCs w:val="24"/>
        </w:rPr>
        <w:t xml:space="preserve">VR/AR </w:t>
      </w:r>
    </w:p>
    <w:p w:rsidR="00C022D6" w:rsidRPr="00CA7B43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Кейс № 1  «Проектируем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VR-устройство»  (12 часов) </w:t>
      </w:r>
    </w:p>
    <w:p w:rsidR="006577B0" w:rsidRPr="00CA7B43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Кейс  № 2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>азрабатываем VR/AR-приложение (8 часов)</w:t>
      </w:r>
    </w:p>
    <w:p w:rsidR="00C022D6" w:rsidRPr="00CA7B43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8  класс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Теоретические сведения. Дизайн в процессе проектирования продукта труда.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Методы дизайнерской деятельности. Метод мозгового штурма при создании инноваций.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Классификация технологий. Технологии материального производства.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Технологии сельскохозяйственного производства и земледелия. Классификация информационных технологий.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Органы управления технологическими машинами. Системы управления.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Автоматическое управление устройствами и машинами. Основные элементы автоматики. Автоматизация производства.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Плавление материалов и отливка изделий. Пайка металлов. Сварка материалов.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Закалка материалов. Электроискровая обработка материалов.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Электрохимическая обработка металлов</w:t>
      </w:r>
      <w:r w:rsidR="00B71DAA" w:rsidRPr="00CA7B43">
        <w:rPr>
          <w:rFonts w:ascii="Times New Roman" w:hAnsi="Times New Roman" w:cs="Times New Roman"/>
          <w:sz w:val="24"/>
          <w:szCs w:val="24"/>
        </w:rPr>
        <w:t>. Ультразвуковая обработка мате</w:t>
      </w:r>
      <w:r w:rsidRPr="00CA7B43">
        <w:rPr>
          <w:rFonts w:ascii="Times New Roman" w:hAnsi="Times New Roman" w:cs="Times New Roman"/>
          <w:sz w:val="24"/>
          <w:szCs w:val="24"/>
        </w:rPr>
        <w:t xml:space="preserve">риалов. Лучевые методы обработки материалов. Особенности технологий обработки жидкостей и газов.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Мясо птицы. Мясо животных.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Выделение энергии при химических реакциях. Химическая обработка материалов и получение новых веществ.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Материальные формы представления информации для хранения. Средства записи информации. Современные технологии записи и хранения информации.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Микроорганизмы, их строение и значение для человека. Бактерии и вирусы в биотехнологиях. Культивирование одноклеточных зелёных водорослей.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Использование одноклеточных грибов в биотехнологиях.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Получение продукции животноводства. Разведение животных, их породы и продуктивность.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 </w:t>
      </w:r>
    </w:p>
    <w:p w:rsidR="00B71DAA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Деловая игра «Мозговой штурм». Разработка изделия  на основе морфологического анализа. Разработка изделия на основе метода морфологической матрицы.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 информации в Интернете и справочной литературе о характеристиках выбранных продуктов труда. Проведение наблюдений.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Ознакомление с измерительными приборами и проведение измерений различных физических величин. Экскурсии.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 Интернете и справочной литературе о конкретных видах отраслевых технологий. Составление технологических карт для изготовления возможных проектных изделий или организации услуг.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Практические работы по изготовлению проектных изделий посредством технологий плавления и литья (новогодние свечи из парафина или воска).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Закалка и испытание твёрдости металла. Пайка оловом. Сварка пластмасс.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Организация экскурсий и интегрированных уроков с учреждениями СПО соответствующего профиля.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мяса птицы и других пищевых продуктов органолептическим методом и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химического анализа.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химической энергии.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микроорганизмов по внешнему виду. Создание условий для искусственного выращивания одноклеточных зелёных водорослей. Овладение биотехнологиями использования одноклеточных грибов на примере дрожжей.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биотехнологиями использования кисломолочных бактерий для получения кисломолочной продукции (творога, кефира и др.).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Составление  рационов для домашних животных, организация их кормления.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информации и проведение исследования о влиянии на здоровье животных натуральных кормов.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Составление вопросников для выявления потребностей людей в конкретном товаре. Оценка качества рекламы в средствах массовой информации. </w:t>
      </w:r>
    </w:p>
    <w:p w:rsidR="00C022D6" w:rsidRPr="00CA7B43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Включение нового содержания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предмета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>ЕО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2D6" w:rsidRPr="00CA7B43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Кейс 1. Современные карты, или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ак описать Землю? (7 часов) </w:t>
      </w:r>
    </w:p>
    <w:p w:rsidR="00C022D6" w:rsidRPr="00CA7B43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Кейс  № 2. Глобальное позиционирование «Найди себя на земном шаре» (4 часа)</w:t>
      </w:r>
    </w:p>
    <w:p w:rsidR="000B42FB" w:rsidRPr="00CA7B43" w:rsidRDefault="000B42FB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9  класс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Теоретические сведения. Экономическая оценка проекта. Разработка бизнес-плана.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Транспортные средства в процессе производства. Особенности сре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 xml:space="preserve">дств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</w:t>
      </w:r>
      <w:r w:rsidRPr="00CA7B4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анспортировки газов, жидкостей и сыпучих веществ.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Новые технологии  современного производства. Перспективные технологии и материалы XXI века.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Роботы и робототехника. Классификация роботов. Направления современных разработок в области робототехники.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её свойства. Современные конструкционные материалы и технологии  для индустрии моды.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Технологии тепловой обработки мяса и субпродуктов. Рациональное питание современного человека.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Ядерная и термоядерная реакции. Ядерная энергия. Термоядерная энергия.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Сущность коммуникации. Структура процесса коммуникации. Каналы связи при коммуникации.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Растительные ткань и клетка как объекты технологии. Технологии клеточной инженерии. Технология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растений. Технологии генной инженерии.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Заболевания животных и их предупреждение.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Практические работы.  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транспорте. Сравнение характеристик транспортных средств. Подготовка рефератов о видах транспортных средств.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Сборка из деталей конструктора роботизированных устройств. Управление моделями роботизированных устройств.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пищевых продуктов органолептическим методом и </w:t>
      </w:r>
      <w:proofErr w:type="gramStart"/>
      <w:r w:rsidRPr="00CA7B43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CA7B43">
        <w:rPr>
          <w:rFonts w:ascii="Times New Roman" w:hAnsi="Times New Roman" w:cs="Times New Roman"/>
          <w:sz w:val="24"/>
          <w:szCs w:val="24"/>
        </w:rPr>
        <w:t xml:space="preserve"> химического анализа.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энергетике. Ознакомление с работой радиометра и дозиметра.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Представление информации вербальными и невербальными средствами.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Деловые игры по различным сюжетам коммуникации. </w:t>
      </w:r>
    </w:p>
    <w:p w:rsidR="006577B0" w:rsidRPr="00CA7B43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43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Pr="00CA7B43">
        <w:rPr>
          <w:rFonts w:ascii="Times New Roman" w:hAnsi="Times New Roman" w:cs="Times New Roman"/>
          <w:sz w:val="24"/>
          <w:szCs w:val="24"/>
        </w:rPr>
        <w:t xml:space="preserve"> растений.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Сбор информации и описание работы по улучшению пород кошек, собак в клубах. Описание признаков основных заболеваний домашних животных по личным наблюдениям и информационным источникам. </w:t>
      </w:r>
    </w:p>
    <w:p w:rsidR="006577B0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lastRenderedPageBreak/>
        <w:t xml:space="preserve">Деловая игра «Приём на работу». Анализ позиций типового трудового контракта. </w:t>
      </w:r>
    </w:p>
    <w:p w:rsidR="00160C33" w:rsidRPr="00CA7B4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Мыловарение. Практические работы по изготовлению деталей и проектных изделий посредством пластического формования.</w:t>
      </w: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DAA" w:rsidRPr="00CA7B43" w:rsidRDefault="00B71D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EE64AA" w:rsidRPr="00CA7B43" w:rsidSect="00BE174A">
          <w:headerReference w:type="default" r:id="rId8"/>
          <w:footerReference w:type="default" r:id="rId9"/>
          <w:pgSz w:w="11906" w:h="16838"/>
          <w:pgMar w:top="709" w:right="850" w:bottom="568" w:left="1134" w:header="708" w:footer="290" w:gutter="0"/>
          <w:cols w:space="708"/>
          <w:titlePg/>
          <w:docGrid w:linePitch="360"/>
        </w:sectPr>
      </w:pPr>
    </w:p>
    <w:p w:rsidR="00EE64AA" w:rsidRPr="00CA7B43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692" w:rsidRPr="00CA7B43" w:rsidRDefault="002B1F92" w:rsidP="00DC2EC5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4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B42FB" w:rsidRPr="00CA7B43" w:rsidRDefault="000B42FB" w:rsidP="000B42F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5 класс</w:t>
      </w:r>
    </w:p>
    <w:p w:rsidR="005404A3" w:rsidRPr="00CA7B43" w:rsidRDefault="005404A3" w:rsidP="0054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75"/>
        <w:gridCol w:w="785"/>
        <w:gridCol w:w="3856"/>
        <w:gridCol w:w="3798"/>
        <w:gridCol w:w="851"/>
        <w:gridCol w:w="2976"/>
      </w:tblGrid>
      <w:tr w:rsidR="005404A3" w:rsidRPr="00CA7B43" w:rsidTr="00FB2827">
        <w:trPr>
          <w:trHeight w:val="78"/>
        </w:trPr>
        <w:tc>
          <w:tcPr>
            <w:tcW w:w="2475" w:type="dxa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785" w:type="dxa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56" w:type="dxa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Темы программы УМК </w:t>
            </w:r>
            <w:proofErr w:type="spell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В.М.Казакевича</w:t>
            </w:r>
            <w:proofErr w:type="spellEnd"/>
          </w:p>
        </w:tc>
        <w:tc>
          <w:tcPr>
            <w:tcW w:w="3798" w:type="dxa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Новое содержание по технологии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</w:tr>
      <w:tr w:rsidR="005404A3" w:rsidRPr="00CA7B43" w:rsidTr="00FB2827">
        <w:trPr>
          <w:trHeight w:val="171"/>
        </w:trPr>
        <w:tc>
          <w:tcPr>
            <w:tcW w:w="2475" w:type="dxa"/>
            <w:vMerge w:val="restart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1.  Основы </w:t>
            </w:r>
          </w:p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785" w:type="dxa"/>
            <w:vMerge w:val="restart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и искусственная </w:t>
            </w:r>
          </w:p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окружающая среда (</w:t>
            </w:r>
            <w:proofErr w:type="spell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) 1ч.</w:t>
            </w:r>
          </w:p>
        </w:tc>
        <w:tc>
          <w:tcPr>
            <w:tcW w:w="3798" w:type="dxa"/>
            <w:vMerge w:val="restart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формирования идей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4A3" w:rsidRPr="00CA7B43" w:rsidRDefault="00D8738A" w:rsidP="00D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Основы производства</w:t>
            </w:r>
          </w:p>
        </w:tc>
      </w:tr>
      <w:tr w:rsidR="005404A3" w:rsidRPr="00CA7B43" w:rsidTr="00FB2827">
        <w:trPr>
          <w:trHeight w:val="117"/>
        </w:trPr>
        <w:tc>
          <w:tcPr>
            <w:tcW w:w="2475" w:type="dxa"/>
            <w:vMerge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  1ч.</w:t>
            </w:r>
          </w:p>
        </w:tc>
        <w:tc>
          <w:tcPr>
            <w:tcW w:w="3798" w:type="dxa"/>
            <w:vMerge/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(10)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1 «Объект </w:t>
            </w:r>
          </w:p>
          <w:p w:rsidR="005404A3" w:rsidRPr="00CA7B43" w:rsidRDefault="005404A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из будущего»</w:t>
            </w:r>
            <w:r w:rsidR="00D80A70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D8738A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</w:t>
            </w:r>
          </w:p>
        </w:tc>
      </w:tr>
      <w:tr w:rsidR="00355032" w:rsidRPr="00CA7B43" w:rsidTr="00FB2827">
        <w:trPr>
          <w:trHeight w:val="890"/>
        </w:trPr>
        <w:tc>
          <w:tcPr>
            <w:tcW w:w="2475" w:type="dxa"/>
            <w:vMerge w:val="restart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2.  Методы и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и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85" w:type="dxa"/>
            <w:vMerge w:val="restart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55032" w:rsidRPr="00CA7B43" w:rsidRDefault="00355032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творчества и проектной деятельности 2 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  <w:vMerge w:val="restart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и создание.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основ </w:t>
            </w:r>
            <w:proofErr w:type="spellStart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скетчинга</w:t>
            </w:r>
            <w:proofErr w:type="spellEnd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Визуализация идей. 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макета.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5032" w:rsidRPr="00CA7B43" w:rsidRDefault="00D8738A" w:rsidP="00D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</w:tcBorders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</w:tr>
      <w:tr w:rsidR="00355032" w:rsidRPr="00CA7B43" w:rsidTr="00FB2827">
        <w:trPr>
          <w:trHeight w:val="343"/>
        </w:trPr>
        <w:tc>
          <w:tcPr>
            <w:tcW w:w="2475" w:type="dxa"/>
            <w:vMerge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 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798" w:type="dxa"/>
            <w:vMerge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4 (10)</w:t>
            </w:r>
          </w:p>
        </w:tc>
        <w:tc>
          <w:tcPr>
            <w:tcW w:w="2976" w:type="dxa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Кейс  № 1 «Объект из будущего»</w:t>
            </w:r>
            <w:r w:rsidR="00D8738A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ч</w:t>
            </w:r>
          </w:p>
        </w:tc>
      </w:tr>
      <w:tr w:rsidR="00355032" w:rsidRPr="00CA7B43" w:rsidTr="00FB2827">
        <w:trPr>
          <w:trHeight w:val="163"/>
        </w:trPr>
        <w:tc>
          <w:tcPr>
            <w:tcW w:w="2475" w:type="dxa"/>
            <w:vMerge w:val="restart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3. Общая технология</w:t>
            </w:r>
          </w:p>
        </w:tc>
        <w:tc>
          <w:tcPr>
            <w:tcW w:w="785" w:type="dxa"/>
            <w:vMerge w:val="restart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технологии в производстве. Виды технологий 1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8" w:type="dxa"/>
          </w:tcPr>
          <w:p w:rsidR="00355032" w:rsidRPr="00CA7B43" w:rsidRDefault="00355032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технологии в производстве. Виды технологий 1  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Общая технология</w:t>
            </w:r>
          </w:p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5032" w:rsidRPr="00CA7B43" w:rsidTr="00FB2827">
        <w:trPr>
          <w:trHeight w:val="595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и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1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355032" w:rsidRPr="00CA7B43" w:rsidRDefault="00355032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и технологическая документация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5032" w:rsidRPr="00CA7B43" w:rsidRDefault="00D8738A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1 (10)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5032" w:rsidRPr="00CA7B43" w:rsidRDefault="00D8738A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переведено в Кейс  № 1 «Объект из будущего»</w:t>
            </w:r>
          </w:p>
        </w:tc>
      </w:tr>
      <w:tr w:rsidR="00355032" w:rsidRPr="00CA7B43" w:rsidTr="00FB2827">
        <w:trPr>
          <w:trHeight w:val="91"/>
        </w:trPr>
        <w:tc>
          <w:tcPr>
            <w:tcW w:w="2475" w:type="dxa"/>
            <w:vMerge w:val="restart"/>
          </w:tcPr>
          <w:p w:rsidR="00355032" w:rsidRPr="00CA7B43" w:rsidRDefault="00355032" w:rsidP="0035503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785" w:type="dxa"/>
            <w:vMerge w:val="restart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Техника и её классификация 1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355032" w:rsidRPr="00CA7B43" w:rsidRDefault="00355032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её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851" w:type="dxa"/>
            <w:vMerge w:val="restart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2 (10)</w:t>
            </w:r>
          </w:p>
        </w:tc>
        <w:tc>
          <w:tcPr>
            <w:tcW w:w="2976" w:type="dxa"/>
            <w:vMerge w:val="restart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 «Как это устроено»</w:t>
            </w:r>
          </w:p>
        </w:tc>
      </w:tr>
      <w:tr w:rsidR="00355032" w:rsidRPr="00CA7B43" w:rsidTr="00FB2827">
        <w:trPr>
          <w:trHeight w:val="58"/>
        </w:trPr>
        <w:tc>
          <w:tcPr>
            <w:tcW w:w="2475" w:type="dxa"/>
            <w:vMerge/>
          </w:tcPr>
          <w:p w:rsidR="00355032" w:rsidRPr="00CA7B43" w:rsidRDefault="00355032" w:rsidP="00355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техники 1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355032" w:rsidRPr="00CA7B43" w:rsidRDefault="00D8738A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органы техники </w:t>
            </w:r>
          </w:p>
        </w:tc>
        <w:tc>
          <w:tcPr>
            <w:tcW w:w="851" w:type="dxa"/>
            <w:vMerge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32" w:rsidRPr="00CA7B43" w:rsidTr="00FB2827">
        <w:trPr>
          <w:trHeight w:val="81"/>
        </w:trPr>
        <w:tc>
          <w:tcPr>
            <w:tcW w:w="2475" w:type="dxa"/>
            <w:vMerge/>
          </w:tcPr>
          <w:p w:rsidR="00355032" w:rsidRPr="00CA7B43" w:rsidRDefault="00355032" w:rsidP="00355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техники 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355032" w:rsidRPr="00CA7B43" w:rsidRDefault="00355032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ование и моделирование техники 2 ч</w:t>
            </w:r>
          </w:p>
        </w:tc>
        <w:tc>
          <w:tcPr>
            <w:tcW w:w="851" w:type="dxa"/>
          </w:tcPr>
          <w:p w:rsidR="00355032" w:rsidRPr="00CA7B43" w:rsidRDefault="00355032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</w:p>
          <w:p w:rsidR="00355032" w:rsidRPr="00CA7B43" w:rsidRDefault="00355032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РОБО (2)</w:t>
            </w:r>
          </w:p>
        </w:tc>
      </w:tr>
      <w:tr w:rsidR="00443DD3" w:rsidRPr="00CA7B43" w:rsidTr="00FB2827">
        <w:trPr>
          <w:trHeight w:val="181"/>
        </w:trPr>
        <w:tc>
          <w:tcPr>
            <w:tcW w:w="2475" w:type="dxa"/>
            <w:vMerge w:val="restart"/>
          </w:tcPr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5. Технологии получения,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</w:t>
            </w:r>
          </w:p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использования </w:t>
            </w:r>
          </w:p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785" w:type="dxa"/>
            <w:vMerge w:val="restart"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Чертёж, эскиз и технический рисунок 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Чертёж, эскиз и технический рисунок 1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D8738A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D8738A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(10)</w:t>
            </w:r>
          </w:p>
          <w:p w:rsidR="00443DD3" w:rsidRPr="00CA7B43" w:rsidRDefault="00D8738A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получения, обработки,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использования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A" w:rsidRPr="00CA7B43" w:rsidRDefault="00D8738A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A" w:rsidRPr="00CA7B43" w:rsidRDefault="00D8738A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A" w:rsidRPr="00CA7B43" w:rsidRDefault="00D8738A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1 «Объект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из будущего»</w:t>
            </w:r>
          </w:p>
          <w:p w:rsidR="00443DD3" w:rsidRPr="00CA7B43" w:rsidRDefault="00443DD3" w:rsidP="0044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443DD3" w:rsidP="0044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3" w:rsidRPr="00CA7B43" w:rsidRDefault="00443DD3" w:rsidP="0044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DD3" w:rsidRPr="00CA7B43" w:rsidRDefault="00443DD3" w:rsidP="0044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207"/>
        </w:trPr>
        <w:tc>
          <w:tcPr>
            <w:tcW w:w="2475" w:type="dxa"/>
            <w:vMerge/>
          </w:tcPr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 и их свойства.2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D3" w:rsidRPr="00CA7B43" w:rsidRDefault="00443DD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 и их свойства.2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198"/>
        </w:trPr>
        <w:tc>
          <w:tcPr>
            <w:tcW w:w="2475" w:type="dxa"/>
            <w:vMerge/>
          </w:tcPr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Виды и особенности свойств текстильных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 4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Виды и особенности свойств текстильных</w:t>
            </w:r>
            <w:r w:rsidR="007D11ED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 4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135"/>
        </w:trPr>
        <w:tc>
          <w:tcPr>
            <w:tcW w:w="2475" w:type="dxa"/>
            <w:vMerge/>
          </w:tcPr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ручной обработки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текстильных материалов и кожи 12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ручной обработки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текстильных материалов и кожи 10</w:t>
            </w:r>
            <w:r w:rsidR="00FB2827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1597"/>
        </w:trPr>
        <w:tc>
          <w:tcPr>
            <w:tcW w:w="2475" w:type="dxa"/>
            <w:vMerge/>
          </w:tcPr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механической обработки и соединения деталей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конструкционных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 10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механической обработки и соединения деталей из различных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онструкционных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 10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67"/>
        </w:trPr>
        <w:tc>
          <w:tcPr>
            <w:tcW w:w="2475" w:type="dxa"/>
            <w:vMerge/>
          </w:tcPr>
          <w:p w:rsidR="00443DD3" w:rsidRPr="00CA7B43" w:rsidRDefault="00443DD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функции, формы, эргономики, материала, технологии изготовления</w:t>
            </w:r>
          </w:p>
        </w:tc>
        <w:tc>
          <w:tcPr>
            <w:tcW w:w="851" w:type="dxa"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D8738A" w:rsidRPr="00CA7B43" w:rsidRDefault="00D8738A" w:rsidP="0044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DD3" w:rsidRPr="00CA7B43" w:rsidRDefault="00D8738A" w:rsidP="0044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 «Как это устроено»</w:t>
            </w:r>
          </w:p>
        </w:tc>
      </w:tr>
      <w:tr w:rsidR="00443DD3" w:rsidRPr="00CA7B43" w:rsidTr="00FB2827">
        <w:trPr>
          <w:trHeight w:val="126"/>
        </w:trPr>
        <w:tc>
          <w:tcPr>
            <w:tcW w:w="2475" w:type="dxa"/>
            <w:vMerge w:val="restart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6.  Технологии обработки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</w:tc>
        <w:tc>
          <w:tcPr>
            <w:tcW w:w="785" w:type="dxa"/>
            <w:vMerge w:val="restart"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1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443DD3" w:rsidRPr="00CA7B43" w:rsidRDefault="00443DD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1 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</w:tcPr>
          <w:p w:rsidR="00D8738A" w:rsidRPr="00CA7B43" w:rsidRDefault="00D8738A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D3" w:rsidRPr="00CA7B43" w:rsidRDefault="00D8738A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</w:tc>
      </w:tr>
      <w:tr w:rsidR="00443DD3" w:rsidRPr="00CA7B43" w:rsidTr="00FB2827">
        <w:trPr>
          <w:trHeight w:val="153"/>
        </w:trPr>
        <w:tc>
          <w:tcPr>
            <w:tcW w:w="2475" w:type="dxa"/>
            <w:vMerge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 1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 1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153"/>
        </w:trPr>
        <w:tc>
          <w:tcPr>
            <w:tcW w:w="2475" w:type="dxa"/>
            <w:vMerge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 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 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72"/>
        </w:trPr>
        <w:tc>
          <w:tcPr>
            <w:tcW w:w="2475" w:type="dxa"/>
            <w:vMerge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Блюда из яиц 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Блюда из яиц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81"/>
        </w:trPr>
        <w:tc>
          <w:tcPr>
            <w:tcW w:w="2475" w:type="dxa"/>
            <w:vMerge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овощей и фруктов 2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443DD3" w:rsidRPr="00CA7B43" w:rsidRDefault="00443DD3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овощей и фруктов </w:t>
            </w:r>
            <w:r w:rsidR="00D8738A" w:rsidRPr="00CA7B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3" w:rsidRPr="00CA7B43" w:rsidTr="00FB2827">
        <w:trPr>
          <w:trHeight w:val="59"/>
        </w:trPr>
        <w:tc>
          <w:tcPr>
            <w:tcW w:w="2475" w:type="dxa"/>
            <w:vMerge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43DD3" w:rsidRPr="00CA7B43" w:rsidRDefault="00443DD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принципа  функционирования промышленного изделия</w:t>
            </w:r>
            <w:r w:rsidR="00893C6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</w:t>
            </w:r>
          </w:p>
        </w:tc>
        <w:tc>
          <w:tcPr>
            <w:tcW w:w="851" w:type="dxa"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(10)  </w:t>
            </w:r>
          </w:p>
        </w:tc>
        <w:tc>
          <w:tcPr>
            <w:tcW w:w="2976" w:type="dxa"/>
          </w:tcPr>
          <w:p w:rsidR="00443DD3" w:rsidRPr="00CA7B43" w:rsidRDefault="00443DD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 «Как это устроено»</w:t>
            </w:r>
          </w:p>
        </w:tc>
      </w:tr>
      <w:tr w:rsidR="00195346" w:rsidRPr="00CA7B43" w:rsidTr="00FB2827">
        <w:trPr>
          <w:trHeight w:val="361"/>
        </w:trPr>
        <w:tc>
          <w:tcPr>
            <w:tcW w:w="2475" w:type="dxa"/>
            <w:vMerge w:val="restart"/>
          </w:tcPr>
          <w:p w:rsidR="00195346" w:rsidRPr="00CA7B43" w:rsidRDefault="00195346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7.  Технологи</w:t>
            </w:r>
          </w:p>
          <w:p w:rsidR="00195346" w:rsidRPr="00CA7B43" w:rsidRDefault="00195346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получения, </w:t>
            </w:r>
          </w:p>
          <w:p w:rsidR="00195346" w:rsidRPr="00CA7B43" w:rsidRDefault="00195346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</w:t>
            </w:r>
          </w:p>
          <w:p w:rsidR="00195346" w:rsidRPr="00CA7B43" w:rsidRDefault="00195346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195346" w:rsidRPr="00CA7B43" w:rsidRDefault="00195346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85" w:type="dxa"/>
            <w:vMerge w:val="restart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vMerge w:val="restart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Информация и её виды 4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материалов для </w:t>
            </w:r>
            <w:proofErr w:type="spellStart"/>
            <w:proofErr w:type="gramStart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</w:t>
            </w:r>
            <w:proofErr w:type="spellEnd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(фото- и видеоматериалы)</w:t>
            </w:r>
            <w:r w:rsidR="00893C6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</w:t>
            </w:r>
          </w:p>
        </w:tc>
        <w:tc>
          <w:tcPr>
            <w:tcW w:w="851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2 (10)</w:t>
            </w:r>
          </w:p>
        </w:tc>
        <w:tc>
          <w:tcPr>
            <w:tcW w:w="297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«Как это устроено»</w:t>
            </w:r>
          </w:p>
        </w:tc>
      </w:tr>
      <w:tr w:rsidR="00195346" w:rsidRPr="00CA7B43" w:rsidTr="00FB2827">
        <w:trPr>
          <w:trHeight w:val="379"/>
        </w:trPr>
        <w:tc>
          <w:tcPr>
            <w:tcW w:w="2475" w:type="dxa"/>
            <w:vMerge/>
          </w:tcPr>
          <w:p w:rsidR="00195346" w:rsidRPr="00CA7B43" w:rsidRDefault="00195346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Информация и её виды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получ</w:t>
            </w:r>
            <w:r w:rsidR="00FB2827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ения, обработки и использования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информации  РОБО 2</w:t>
            </w:r>
          </w:p>
        </w:tc>
      </w:tr>
      <w:tr w:rsidR="00195346" w:rsidRPr="00CA7B43" w:rsidTr="00FB2827">
        <w:trPr>
          <w:trHeight w:val="505"/>
        </w:trPr>
        <w:tc>
          <w:tcPr>
            <w:tcW w:w="2475" w:type="dxa"/>
            <w:vMerge w:val="restart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8.  Технологии получения,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тепловой энергии.</w:t>
            </w:r>
          </w:p>
        </w:tc>
        <w:tc>
          <w:tcPr>
            <w:tcW w:w="785" w:type="dxa"/>
            <w:vMerge w:val="restart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энергия. Виды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энергии 1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энергия. Виды </w:t>
            </w:r>
          </w:p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энергии 1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преобразования и использования тепловой энергии.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РОБО (2)</w:t>
            </w:r>
          </w:p>
        </w:tc>
      </w:tr>
      <w:tr w:rsidR="00195346" w:rsidRPr="00CA7B43" w:rsidTr="00FB2827">
        <w:trPr>
          <w:trHeight w:val="532"/>
        </w:trPr>
        <w:tc>
          <w:tcPr>
            <w:tcW w:w="2475" w:type="dxa"/>
            <w:vMerge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1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1</w:t>
            </w:r>
          </w:p>
        </w:tc>
        <w:tc>
          <w:tcPr>
            <w:tcW w:w="851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46" w:rsidRPr="00CA7B43" w:rsidTr="00FB2827">
        <w:trPr>
          <w:trHeight w:val="135"/>
        </w:trPr>
        <w:tc>
          <w:tcPr>
            <w:tcW w:w="2475" w:type="dxa"/>
            <w:vMerge w:val="restart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9.  Технологии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785" w:type="dxa"/>
            <w:vMerge w:val="restart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классификация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 растений 2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и классификация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 растений 2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vMerge w:val="restart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растениеводства.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РОБО (2)</w:t>
            </w:r>
          </w:p>
        </w:tc>
      </w:tr>
      <w:tr w:rsidR="00195346" w:rsidRPr="00CA7B43" w:rsidTr="00FB2827">
        <w:trPr>
          <w:trHeight w:val="162"/>
        </w:trPr>
        <w:tc>
          <w:tcPr>
            <w:tcW w:w="2475" w:type="dxa"/>
            <w:vMerge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Общая технология выращивания культурных растений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Общая технология выращивания культурных растений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46" w:rsidRPr="00CA7B43" w:rsidTr="00FB2827">
        <w:trPr>
          <w:trHeight w:val="135"/>
        </w:trPr>
        <w:tc>
          <w:tcPr>
            <w:tcW w:w="2475" w:type="dxa"/>
            <w:vMerge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дикорастущих растений 2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195346" w:rsidRPr="00CA7B43" w:rsidRDefault="00195346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дикорастущих растений 2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46" w:rsidRPr="00CA7B43" w:rsidTr="00FB2827">
        <w:trPr>
          <w:trHeight w:val="78"/>
        </w:trPr>
        <w:tc>
          <w:tcPr>
            <w:tcW w:w="2475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10.  Технологии животноводства</w:t>
            </w:r>
          </w:p>
        </w:tc>
        <w:tc>
          <w:tcPr>
            <w:tcW w:w="785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технологий. Виды и характеристики животных в хозяйственной деятельности людей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893C6E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как объект технологий.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животных в хозяйственной деятельности людей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</w:tr>
      <w:tr w:rsidR="00195346" w:rsidRPr="00CA7B43" w:rsidTr="00FB2827">
        <w:trPr>
          <w:trHeight w:val="505"/>
        </w:trPr>
        <w:tc>
          <w:tcPr>
            <w:tcW w:w="2475" w:type="dxa"/>
            <w:vMerge w:val="restart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11.  Социально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-экономические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85" w:type="dxa"/>
            <w:vMerge w:val="restart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vMerge w:val="restart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социальных технологий. Виды социальных технологий 4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8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социальных технологий. Виды социальных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Технологий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195346" w:rsidRPr="00CA7B43" w:rsidTr="00FB2827">
        <w:trPr>
          <w:trHeight w:val="379"/>
        </w:trPr>
        <w:tc>
          <w:tcPr>
            <w:tcW w:w="2475" w:type="dxa"/>
            <w:vMerge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893C6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1ч</w:t>
            </w:r>
          </w:p>
        </w:tc>
        <w:tc>
          <w:tcPr>
            <w:tcW w:w="851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1 (10)</w:t>
            </w:r>
          </w:p>
        </w:tc>
        <w:tc>
          <w:tcPr>
            <w:tcW w:w="2976" w:type="dxa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Кейс  № 1 «Объект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из будущего»</w:t>
            </w:r>
          </w:p>
        </w:tc>
      </w:tr>
      <w:tr w:rsidR="00195346" w:rsidRPr="00CA7B43" w:rsidTr="00FB2827">
        <w:trPr>
          <w:trHeight w:val="299"/>
        </w:trPr>
        <w:tc>
          <w:tcPr>
            <w:tcW w:w="2475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6" w:type="dxa"/>
          </w:tcPr>
          <w:p w:rsidR="00195346" w:rsidRPr="00CA7B43" w:rsidRDefault="00195346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gridSpan w:val="3"/>
          </w:tcPr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Итого: 48 ч  (из них 8- РОБО) </w:t>
            </w:r>
          </w:p>
          <w:p w:rsidR="00195346" w:rsidRPr="00CA7B43" w:rsidRDefault="00195346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+20ч  (Кейсы № 1,4)</w:t>
            </w:r>
          </w:p>
        </w:tc>
      </w:tr>
    </w:tbl>
    <w:p w:rsidR="00F15CF1" w:rsidRPr="00CA7B43" w:rsidRDefault="00F15CF1" w:rsidP="00EE6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D6" w:rsidRPr="00CA7B43" w:rsidRDefault="00EE557E" w:rsidP="00EE64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851"/>
        <w:gridCol w:w="3827"/>
        <w:gridCol w:w="3827"/>
        <w:gridCol w:w="993"/>
        <w:gridCol w:w="2835"/>
      </w:tblGrid>
      <w:tr w:rsidR="00EE557E" w:rsidRPr="00CA7B43" w:rsidTr="00FB2827">
        <w:trPr>
          <w:trHeight w:val="166"/>
        </w:trPr>
        <w:tc>
          <w:tcPr>
            <w:tcW w:w="2409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51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Темы программы УМК </w:t>
            </w:r>
            <w:proofErr w:type="spell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В.М.Казакевича</w:t>
            </w:r>
            <w:proofErr w:type="spellEnd"/>
          </w:p>
        </w:tc>
        <w:tc>
          <w:tcPr>
            <w:tcW w:w="3827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Новое содержание по технологии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</w:tr>
      <w:tr w:rsidR="00EE557E" w:rsidRPr="00CA7B43" w:rsidTr="00FB2827">
        <w:trPr>
          <w:trHeight w:val="367"/>
        </w:trPr>
        <w:tc>
          <w:tcPr>
            <w:tcW w:w="2409" w:type="dxa"/>
            <w:vMerge w:val="restart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1.  Технологии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получения,</w:t>
            </w:r>
            <w:r w:rsidR="00FB2827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vMerge w:val="restart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 4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827" w:type="dxa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отображения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информации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получения,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>использования информации</w:t>
            </w:r>
          </w:p>
        </w:tc>
      </w:tr>
      <w:tr w:rsidR="00EE557E" w:rsidRPr="00CA7B43" w:rsidTr="00FB2827">
        <w:trPr>
          <w:trHeight w:val="251"/>
        </w:trPr>
        <w:tc>
          <w:tcPr>
            <w:tcW w:w="2409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сфера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      </w:r>
            <w:r w:rsidR="00FB2827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трекинг реальных </w:t>
            </w: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объектов,</w:t>
            </w:r>
            <w:r w:rsidR="00FB2827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ключевые особенности </w:t>
            </w: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технологий виртуальной и дополненной реальности</w:t>
            </w:r>
            <w:r w:rsidR="00893C6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2 (12)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№ 1  </w:t>
            </w:r>
          </w:p>
          <w:p w:rsidR="00EE557E" w:rsidRPr="00CA7B43" w:rsidRDefault="00FB2827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«Проектируем </w:t>
            </w:r>
            <w:r w:rsidR="00EE557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идеальное VR-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устройство»</w:t>
            </w:r>
          </w:p>
        </w:tc>
      </w:tr>
      <w:tr w:rsidR="00EE557E" w:rsidRPr="00CA7B43" w:rsidTr="00FB2827">
        <w:trPr>
          <w:trHeight w:val="869"/>
        </w:trPr>
        <w:tc>
          <w:tcPr>
            <w:tcW w:w="2409" w:type="dxa"/>
            <w:vMerge w:val="restart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Методы и </w:t>
            </w:r>
          </w:p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vMerge w:val="restart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Этапы проектной</w:t>
            </w:r>
            <w:r w:rsidR="00FB2827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>деятельности 2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vMerge w:val="restart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</w:t>
            </w:r>
            <w:proofErr w:type="spellStart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предпроектного</w:t>
            </w:r>
            <w:proofErr w:type="spellEnd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исследования и работы с аналогами; </w:t>
            </w:r>
            <w:proofErr w:type="gramStart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вариантное</w:t>
            </w:r>
            <w:proofErr w:type="gramEnd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дизайн-проектирование. метод проектирования карты пользовательского опыта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C6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4ч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557E" w:rsidRPr="00CA7B43" w:rsidRDefault="00893C6E" w:rsidP="0089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творческой и проектной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E557E" w:rsidRPr="00CA7B43" w:rsidTr="00FB2827">
        <w:trPr>
          <w:trHeight w:val="733"/>
        </w:trPr>
        <w:tc>
          <w:tcPr>
            <w:tcW w:w="2409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научного познания и проектной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>деятельности 2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4 (12)</w:t>
            </w:r>
          </w:p>
        </w:tc>
        <w:tc>
          <w:tcPr>
            <w:tcW w:w="2835" w:type="dxa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№ 1  «Проектируем </w:t>
            </w:r>
            <w:proofErr w:type="gramStart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идеальное</w:t>
            </w:r>
            <w:proofErr w:type="gramEnd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VR-устройство»</w:t>
            </w:r>
          </w:p>
        </w:tc>
      </w:tr>
      <w:tr w:rsidR="00EE557E" w:rsidRPr="00CA7B43" w:rsidTr="00FB2827">
        <w:trPr>
          <w:trHeight w:val="348"/>
        </w:trPr>
        <w:tc>
          <w:tcPr>
            <w:tcW w:w="2409" w:type="dxa"/>
            <w:vMerge w:val="restart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3.  Техника</w:t>
            </w:r>
          </w:p>
        </w:tc>
        <w:tc>
          <w:tcPr>
            <w:tcW w:w="851" w:type="dxa"/>
            <w:vMerge w:val="restart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и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>передаточные механизмы 1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vMerge w:val="restart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современных устройств, используемых для работы с технологиями, и их предназначение; Исследование  VR-контроллеров, возможные принципы управления системами  виртуальной реальности</w:t>
            </w:r>
            <w:r w:rsidR="00893C6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ч</w:t>
            </w:r>
          </w:p>
        </w:tc>
        <w:tc>
          <w:tcPr>
            <w:tcW w:w="993" w:type="dxa"/>
          </w:tcPr>
          <w:p w:rsidR="00EE557E" w:rsidRPr="00CA7B43" w:rsidRDefault="00893C6E" w:rsidP="0089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.  Техника</w:t>
            </w:r>
          </w:p>
        </w:tc>
      </w:tr>
      <w:tr w:rsidR="00EE557E" w:rsidRPr="00CA7B43" w:rsidTr="00FB2827">
        <w:trPr>
          <w:trHeight w:val="581"/>
        </w:trPr>
        <w:tc>
          <w:tcPr>
            <w:tcW w:w="2409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и системы управления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>техникой  1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4 (12)</w:t>
            </w:r>
          </w:p>
        </w:tc>
        <w:tc>
          <w:tcPr>
            <w:tcW w:w="2835" w:type="dxa"/>
            <w:vMerge w:val="restart"/>
          </w:tcPr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№ 1  «Проектируем </w:t>
            </w:r>
          </w:p>
          <w:p w:rsidR="00EE557E" w:rsidRPr="00CA7B43" w:rsidRDefault="00EE557E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идеальное VR-устройство»</w:t>
            </w:r>
          </w:p>
        </w:tc>
      </w:tr>
      <w:tr w:rsidR="00EE557E" w:rsidRPr="00CA7B43" w:rsidTr="00FB2827">
        <w:trPr>
          <w:trHeight w:val="675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57E" w:rsidRPr="00CA7B43" w:rsidRDefault="00893C6E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техники </w:t>
            </w:r>
            <w:r w:rsidR="00EE557E"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A7B43" w:rsidTr="00FB2827">
        <w:trPr>
          <w:trHeight w:val="571"/>
        </w:trPr>
        <w:tc>
          <w:tcPr>
            <w:tcW w:w="2409" w:type="dxa"/>
            <w:vMerge w:val="restart"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4.  Производство </w:t>
            </w:r>
          </w:p>
          <w:p w:rsidR="00C53C4F" w:rsidRPr="00CA7B43" w:rsidRDefault="00C53C4F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 1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vMerge w:val="restart"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принципами моделирования. Обмеры прототипа. Начало построения трёхмерной модели.</w:t>
            </w:r>
            <w:r w:rsidR="00893C6E"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ч</w:t>
            </w:r>
          </w:p>
        </w:tc>
        <w:tc>
          <w:tcPr>
            <w:tcW w:w="993" w:type="dxa"/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C4F" w:rsidRPr="00CA7B43" w:rsidRDefault="00893C6E" w:rsidP="0089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A7B43" w:rsidTr="00FB2827">
        <w:trPr>
          <w:trHeight w:val="574"/>
        </w:trPr>
        <w:tc>
          <w:tcPr>
            <w:tcW w:w="2409" w:type="dxa"/>
            <w:vMerge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2835" w:type="dxa"/>
            <w:vMerge w:val="restart"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№ 1  «Проектируем </w:t>
            </w:r>
            <w:proofErr w:type="gramStart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идеальное</w:t>
            </w:r>
            <w:proofErr w:type="gramEnd"/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VR-устройство»</w:t>
            </w:r>
          </w:p>
        </w:tc>
      </w:tr>
      <w:tr w:rsidR="00C53C4F" w:rsidRPr="00CA7B43" w:rsidTr="00FB2827">
        <w:trPr>
          <w:trHeight w:val="504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53C4F" w:rsidRPr="00CA7B43" w:rsidRDefault="00C53C4F" w:rsidP="00200A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Продукт труда 1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3C4F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6E" w:rsidRPr="00CA7B43" w:rsidTr="00FB2827">
        <w:trPr>
          <w:trHeight w:val="386"/>
        </w:trPr>
        <w:tc>
          <w:tcPr>
            <w:tcW w:w="2409" w:type="dxa"/>
            <w:vMerge w:val="restart"/>
          </w:tcPr>
          <w:p w:rsidR="00EE557E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5.  Технология</w:t>
            </w:r>
          </w:p>
        </w:tc>
        <w:tc>
          <w:tcPr>
            <w:tcW w:w="851" w:type="dxa"/>
            <w:vMerge w:val="restart"/>
          </w:tcPr>
          <w:p w:rsidR="00EE557E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и </w:t>
            </w:r>
          </w:p>
          <w:p w:rsidR="00EE557E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1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</w:t>
            </w:r>
          </w:p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 технологическая документация</w:t>
            </w:r>
            <w:r w:rsidR="00FB2827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культура </w:t>
            </w:r>
          </w:p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культура труда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57E" w:rsidRPr="00CA7B43" w:rsidRDefault="00C53C4F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557E" w:rsidRPr="00CA7B43" w:rsidRDefault="00C53C4F" w:rsidP="002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93C6E" w:rsidRPr="00CA7B43" w:rsidTr="00FB2827">
        <w:trPr>
          <w:trHeight w:val="444"/>
        </w:trPr>
        <w:tc>
          <w:tcPr>
            <w:tcW w:w="2409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57E" w:rsidRPr="00CA7B43" w:rsidRDefault="00C53C4F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 и культура труда 1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557E" w:rsidRPr="00CA7B43" w:rsidRDefault="00EE557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57E" w:rsidRPr="00CA7B43" w:rsidRDefault="00C53C4F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1 (8)</w:t>
            </w:r>
          </w:p>
        </w:tc>
        <w:tc>
          <w:tcPr>
            <w:tcW w:w="2835" w:type="dxa"/>
          </w:tcPr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2 </w:t>
            </w:r>
          </w:p>
          <w:p w:rsidR="00C53C4F" w:rsidRPr="00CA7B43" w:rsidRDefault="00C53C4F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Разрабатываем VR/AR-</w:t>
            </w:r>
          </w:p>
          <w:p w:rsidR="00EE557E" w:rsidRPr="00CA7B43" w:rsidRDefault="00C53C4F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 </w:t>
            </w:r>
          </w:p>
        </w:tc>
      </w:tr>
      <w:tr w:rsidR="00893C6E" w:rsidRPr="00CA7B43" w:rsidTr="00FB2827">
        <w:trPr>
          <w:trHeight w:val="424"/>
        </w:trPr>
        <w:tc>
          <w:tcPr>
            <w:tcW w:w="2409" w:type="dxa"/>
            <w:vMerge w:val="restart"/>
          </w:tcPr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6.  Технологии </w:t>
            </w:r>
          </w:p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получения,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</w:p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</w:p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851" w:type="dxa"/>
            <w:vMerge w:val="restart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</w:tcPr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машинной обработки </w:t>
            </w:r>
            <w:proofErr w:type="gramStart"/>
            <w:r w:rsidR="00FB2827" w:rsidRPr="00CA7B43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gramEnd"/>
            <w:r w:rsidR="00FB2827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машинной обработки конструкционных материалов 12 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EE64AA" w:rsidRPr="00CA7B43" w:rsidRDefault="00893C6E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</w:t>
            </w:r>
            <w:r w:rsidRPr="00CA7B43">
              <w:rPr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</w:t>
            </w:r>
          </w:p>
          <w:p w:rsidR="00EE64AA" w:rsidRPr="00CA7B43" w:rsidRDefault="00FB2827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использования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EE64AA" w:rsidRPr="00CA7B43" w:rsidTr="00FB2827">
        <w:trPr>
          <w:trHeight w:val="904"/>
        </w:trPr>
        <w:tc>
          <w:tcPr>
            <w:tcW w:w="2409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текстильных материалов  14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текстильных материалов  14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4 (8)</w:t>
            </w:r>
          </w:p>
        </w:tc>
        <w:tc>
          <w:tcPr>
            <w:tcW w:w="2835" w:type="dxa"/>
          </w:tcPr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2 </w:t>
            </w:r>
          </w:p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Разрабатываем VR/AR-</w:t>
            </w:r>
          </w:p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 </w:t>
            </w:r>
          </w:p>
        </w:tc>
      </w:tr>
      <w:tr w:rsidR="00EE64AA" w:rsidRPr="00CA7B43" w:rsidTr="00FB2827">
        <w:trPr>
          <w:trHeight w:val="270"/>
        </w:trPr>
        <w:tc>
          <w:tcPr>
            <w:tcW w:w="2409" w:type="dxa"/>
            <w:vMerge w:val="restart"/>
          </w:tcPr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Технологии </w:t>
            </w:r>
          </w:p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4AA" w:rsidRPr="00CA7B43" w:rsidRDefault="00EE64AA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продуктов. </w:t>
            </w:r>
          </w:p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круп и макаронных изделий. Приготовление из них блюд 1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круп и макаронных изделий. Приготовление из них блюд 1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 w:val="restart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пищевых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продуктов. </w:t>
            </w:r>
          </w:p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A" w:rsidRPr="00CA7B43" w:rsidTr="00FB2827">
        <w:trPr>
          <w:trHeight w:val="327"/>
        </w:trPr>
        <w:tc>
          <w:tcPr>
            <w:tcW w:w="2409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рыбы и морепродуктов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рыбы и морепродуктов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A" w:rsidRPr="00CA7B43" w:rsidTr="00FB2827">
        <w:trPr>
          <w:trHeight w:val="327"/>
        </w:trPr>
        <w:tc>
          <w:tcPr>
            <w:tcW w:w="2409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мясных продуктов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</w:t>
            </w:r>
          </w:p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мясных продуктов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A" w:rsidRPr="00CA7B43" w:rsidTr="00FB2827">
        <w:trPr>
          <w:trHeight w:val="155"/>
        </w:trPr>
        <w:tc>
          <w:tcPr>
            <w:tcW w:w="2409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A" w:rsidRPr="00CA7B43" w:rsidTr="00FB2827">
        <w:trPr>
          <w:trHeight w:val="561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 1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 1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A" w:rsidRPr="00CA7B43" w:rsidTr="00FB2827">
        <w:trPr>
          <w:trHeight w:val="1298"/>
        </w:trPr>
        <w:tc>
          <w:tcPr>
            <w:tcW w:w="2409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8.  Технологии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получения,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тепловой энергии.</w:t>
            </w:r>
          </w:p>
        </w:tc>
        <w:tc>
          <w:tcPr>
            <w:tcW w:w="851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сборочные технологии 2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сборочные технологии 2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преобразования и использования тепловой энергии.</w:t>
            </w:r>
          </w:p>
        </w:tc>
      </w:tr>
      <w:tr w:rsidR="00EE64AA" w:rsidRPr="00CA7B43" w:rsidTr="00FB2827">
        <w:trPr>
          <w:trHeight w:val="1082"/>
        </w:trPr>
        <w:tc>
          <w:tcPr>
            <w:tcW w:w="2409" w:type="dxa"/>
            <w:vMerge w:val="restart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9.  Технологии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растениеводства.</w:t>
            </w:r>
          </w:p>
        </w:tc>
        <w:tc>
          <w:tcPr>
            <w:tcW w:w="851" w:type="dxa"/>
            <w:vMerge w:val="restart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 посева и посадки культурных растений 2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 посева и посадки культурных растений 2  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 w:val="restart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</w:tr>
      <w:tr w:rsidR="00EE64AA" w:rsidRPr="00CA7B43" w:rsidTr="00FB2827">
        <w:trPr>
          <w:trHeight w:val="588"/>
        </w:trPr>
        <w:tc>
          <w:tcPr>
            <w:tcW w:w="2409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ухода за растениями, сбора и хранения урожая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ухода за растениями, сбора и хранения урожая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A" w:rsidRPr="00CA7B43" w:rsidTr="00FB2827">
        <w:trPr>
          <w:trHeight w:val="536"/>
        </w:trPr>
        <w:tc>
          <w:tcPr>
            <w:tcW w:w="2409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A" w:rsidRPr="00CA7B43" w:rsidTr="00FB2827">
        <w:trPr>
          <w:trHeight w:val="1114"/>
        </w:trPr>
        <w:tc>
          <w:tcPr>
            <w:tcW w:w="2409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10. Технологии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851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 2</w:t>
            </w:r>
            <w:r w:rsidR="00893C6E" w:rsidRPr="00CA7B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</w:tr>
      <w:tr w:rsidR="00EE64AA" w:rsidRPr="00CA7B43" w:rsidTr="00FB2827">
        <w:trPr>
          <w:trHeight w:val="848"/>
        </w:trPr>
        <w:tc>
          <w:tcPr>
            <w:tcW w:w="2409" w:type="dxa"/>
            <w:vMerge w:val="restart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11.  Социально-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</w:tc>
        <w:tc>
          <w:tcPr>
            <w:tcW w:w="851" w:type="dxa"/>
            <w:vMerge w:val="restart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информации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1E3BBC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827" w:type="dxa"/>
          </w:tcPr>
          <w:p w:rsidR="001E3BBC" w:rsidRPr="00CA7B43" w:rsidRDefault="001E3BBC" w:rsidP="001E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информации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4AA" w:rsidRPr="00CA7B43" w:rsidRDefault="001E3BBC" w:rsidP="001E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993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64AA" w:rsidRPr="00CA7B43" w:rsidRDefault="00FB2827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EE64AA" w:rsidRPr="00CA7B4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технологии  </w:t>
            </w:r>
          </w:p>
        </w:tc>
      </w:tr>
      <w:tr w:rsidR="00EE64AA" w:rsidRPr="00CA7B43" w:rsidTr="00FB2827">
        <w:trPr>
          <w:trHeight w:val="744"/>
        </w:trPr>
        <w:tc>
          <w:tcPr>
            <w:tcW w:w="2409" w:type="dxa"/>
            <w:vMerge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3 (8)</w:t>
            </w:r>
          </w:p>
        </w:tc>
        <w:tc>
          <w:tcPr>
            <w:tcW w:w="2835" w:type="dxa"/>
          </w:tcPr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2 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Разрабатываем VR/AR-</w:t>
            </w:r>
          </w:p>
          <w:p w:rsidR="00EE64AA" w:rsidRPr="00CA7B43" w:rsidRDefault="00EE64AA" w:rsidP="00EE64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</w:p>
        </w:tc>
      </w:tr>
      <w:tr w:rsidR="00EE64AA" w:rsidRPr="00CA7B43" w:rsidTr="00FB2827">
        <w:trPr>
          <w:trHeight w:val="329"/>
        </w:trPr>
        <w:tc>
          <w:tcPr>
            <w:tcW w:w="2409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EE64AA" w:rsidRPr="00CA7B43" w:rsidRDefault="00EE64AA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3">
              <w:rPr>
                <w:rFonts w:ascii="Times New Roman" w:hAnsi="Times New Roman" w:cs="Times New Roman"/>
                <w:sz w:val="24"/>
                <w:szCs w:val="24"/>
              </w:rPr>
              <w:t>48 ч + 20 ч (кейсы №1, №2)</w:t>
            </w:r>
          </w:p>
        </w:tc>
      </w:tr>
    </w:tbl>
    <w:p w:rsidR="00C022D6" w:rsidRPr="00CA7B43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D6" w:rsidRPr="00CA7B43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D6" w:rsidRPr="00CA7B43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D6" w:rsidRPr="00CA7B43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D6" w:rsidRPr="00CA7B43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D6" w:rsidRPr="00CA7B43" w:rsidRDefault="00C022D6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74A" w:rsidRPr="00CA7B43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74A" w:rsidRPr="00CA7B43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74A" w:rsidRPr="00CA7B43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74A" w:rsidRPr="00CA7B43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D6" w:rsidRPr="00CA7B43" w:rsidRDefault="00C022D6" w:rsidP="000B4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CF1" w:rsidRPr="00CA7B43" w:rsidRDefault="00F15CF1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84F" w:rsidRPr="00CA7B43" w:rsidRDefault="00BE174A" w:rsidP="00B221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СОГЛАСОВАНО                         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 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484F" w:rsidRPr="00CA7B4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E484F" w:rsidRPr="00CA7B43" w:rsidRDefault="00BE174A" w:rsidP="00DC2E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484F" w:rsidRPr="00CA7B43">
        <w:rPr>
          <w:rFonts w:ascii="Times New Roman" w:hAnsi="Times New Roman" w:cs="Times New Roman"/>
          <w:sz w:val="24"/>
          <w:szCs w:val="24"/>
        </w:rPr>
        <w:t>Протокол заседания методиче</w:t>
      </w:r>
      <w:r w:rsidR="00F15CF1" w:rsidRPr="00CA7B43">
        <w:rPr>
          <w:rFonts w:ascii="Times New Roman" w:hAnsi="Times New Roman" w:cs="Times New Roman"/>
          <w:sz w:val="24"/>
          <w:szCs w:val="24"/>
        </w:rPr>
        <w:t xml:space="preserve">ского               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 </w:t>
      </w:r>
      <w:r w:rsidR="00F15CF1" w:rsidRPr="00CA7B43">
        <w:rPr>
          <w:rFonts w:ascii="Times New Roman" w:hAnsi="Times New Roman" w:cs="Times New Roman"/>
          <w:sz w:val="24"/>
          <w:szCs w:val="24"/>
        </w:rPr>
        <w:t xml:space="preserve">  </w:t>
      </w: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 Заместитель директора п</w:t>
      </w:r>
      <w:r w:rsidR="00F15CF1" w:rsidRPr="00CA7B43">
        <w:rPr>
          <w:rFonts w:ascii="Times New Roman" w:hAnsi="Times New Roman" w:cs="Times New Roman"/>
          <w:sz w:val="24"/>
          <w:szCs w:val="24"/>
        </w:rPr>
        <w:t>о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 УВР</w:t>
      </w:r>
    </w:p>
    <w:p w:rsidR="001E484F" w:rsidRPr="00CA7B43" w:rsidRDefault="00BE174A" w:rsidP="00DC2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215A" w:rsidRPr="00CA7B43">
        <w:rPr>
          <w:rFonts w:ascii="Times New Roman" w:hAnsi="Times New Roman" w:cs="Times New Roman"/>
          <w:sz w:val="24"/>
          <w:szCs w:val="24"/>
        </w:rPr>
        <w:t>о</w:t>
      </w:r>
      <w:r w:rsidR="00F15CF1" w:rsidRPr="00CA7B43">
        <w:rPr>
          <w:rFonts w:ascii="Times New Roman" w:hAnsi="Times New Roman" w:cs="Times New Roman"/>
          <w:sz w:val="24"/>
          <w:szCs w:val="24"/>
        </w:rPr>
        <w:t xml:space="preserve">бъединения 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учителей                    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 </w:t>
      </w:r>
      <w:r w:rsidR="002A6A08" w:rsidRPr="00CA7B43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2A6A08" w:rsidRPr="00CA7B43">
        <w:rPr>
          <w:rFonts w:ascii="Times New Roman" w:hAnsi="Times New Roman" w:cs="Times New Roman"/>
          <w:sz w:val="24"/>
          <w:szCs w:val="24"/>
        </w:rPr>
        <w:t>С.В.Эйсмонт</w:t>
      </w:r>
      <w:proofErr w:type="spellEnd"/>
    </w:p>
    <w:p w:rsidR="001E484F" w:rsidRPr="00CA7B43" w:rsidRDefault="00BE174A" w:rsidP="00DC2E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484F" w:rsidRPr="00CA7B43">
        <w:rPr>
          <w:rFonts w:ascii="Times New Roman" w:hAnsi="Times New Roman" w:cs="Times New Roman"/>
          <w:sz w:val="24"/>
          <w:szCs w:val="24"/>
        </w:rPr>
        <w:t xml:space="preserve">от _____________№____________             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   </w:t>
      </w:r>
      <w:r w:rsidRPr="00CA7B4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42FB" w:rsidRPr="00CA7B43">
        <w:rPr>
          <w:rFonts w:ascii="Times New Roman" w:hAnsi="Times New Roman" w:cs="Times New Roman"/>
          <w:sz w:val="24"/>
          <w:szCs w:val="24"/>
        </w:rPr>
        <w:t xml:space="preserve">   </w:t>
      </w:r>
      <w:r w:rsidR="00F15CF1" w:rsidRPr="00CA7B43">
        <w:rPr>
          <w:rFonts w:ascii="Times New Roman" w:hAnsi="Times New Roman" w:cs="Times New Roman"/>
          <w:sz w:val="24"/>
          <w:szCs w:val="24"/>
        </w:rPr>
        <w:t xml:space="preserve"> «_____»______</w:t>
      </w:r>
      <w:r w:rsidR="001E484F" w:rsidRPr="00CA7B43">
        <w:rPr>
          <w:rFonts w:ascii="Times New Roman" w:hAnsi="Times New Roman" w:cs="Times New Roman"/>
          <w:sz w:val="24"/>
          <w:szCs w:val="24"/>
        </w:rPr>
        <w:t>_____20</w:t>
      </w:r>
      <w:r w:rsidR="005346B2" w:rsidRPr="00CA7B43">
        <w:rPr>
          <w:rFonts w:ascii="Times New Roman" w:hAnsi="Times New Roman" w:cs="Times New Roman"/>
          <w:sz w:val="24"/>
          <w:szCs w:val="24"/>
        </w:rPr>
        <w:t>20</w:t>
      </w:r>
      <w:r w:rsidR="00F15CF1" w:rsidRPr="00CA7B43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1E484F" w:rsidRPr="00CA7B43" w:rsidSect="00EE64AA">
      <w:pgSz w:w="16838" w:h="11906" w:orient="landscape"/>
      <w:pgMar w:top="1134" w:right="709" w:bottom="851" w:left="56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4C" w:rsidRDefault="00D3664C" w:rsidP="008C68AC">
      <w:pPr>
        <w:spacing w:after="0" w:line="240" w:lineRule="auto"/>
      </w:pPr>
      <w:r>
        <w:separator/>
      </w:r>
    </w:p>
  </w:endnote>
  <w:endnote w:type="continuationSeparator" w:id="0">
    <w:p w:rsidR="00D3664C" w:rsidRDefault="00D3664C" w:rsidP="008C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837"/>
      <w:docPartObj>
        <w:docPartGallery w:val="Page Numbers (Bottom of Page)"/>
        <w:docPartUnique/>
      </w:docPartObj>
    </w:sdtPr>
    <w:sdtEndPr/>
    <w:sdtContent>
      <w:p w:rsidR="00BE174A" w:rsidRDefault="008E43D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11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2494B" w:rsidRDefault="00E249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4C" w:rsidRDefault="00D3664C" w:rsidP="008C68AC">
      <w:pPr>
        <w:spacing w:after="0" w:line="240" w:lineRule="auto"/>
      </w:pPr>
      <w:r>
        <w:separator/>
      </w:r>
    </w:p>
  </w:footnote>
  <w:footnote w:type="continuationSeparator" w:id="0">
    <w:p w:rsidR="00D3664C" w:rsidRDefault="00D3664C" w:rsidP="008C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4B" w:rsidRDefault="00E2494B">
    <w:pPr>
      <w:pStyle w:val="a8"/>
      <w:jc w:val="right"/>
    </w:pPr>
  </w:p>
  <w:p w:rsidR="00E2494B" w:rsidRDefault="00E249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0C2"/>
    <w:multiLevelType w:val="hybridMultilevel"/>
    <w:tmpl w:val="65CA9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52BA3"/>
    <w:multiLevelType w:val="hybridMultilevel"/>
    <w:tmpl w:val="F9DAE35A"/>
    <w:lvl w:ilvl="0" w:tplc="1B2CD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D6205"/>
    <w:multiLevelType w:val="hybridMultilevel"/>
    <w:tmpl w:val="2A7A0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A0DEA"/>
    <w:multiLevelType w:val="hybridMultilevel"/>
    <w:tmpl w:val="15E66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335"/>
    <w:multiLevelType w:val="hybridMultilevel"/>
    <w:tmpl w:val="3912D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9F7A1E"/>
    <w:multiLevelType w:val="hybridMultilevel"/>
    <w:tmpl w:val="F230C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E50327"/>
    <w:multiLevelType w:val="hybridMultilevel"/>
    <w:tmpl w:val="302C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07C4"/>
    <w:multiLevelType w:val="hybridMultilevel"/>
    <w:tmpl w:val="89B8B9E6"/>
    <w:lvl w:ilvl="0" w:tplc="1B2CD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6128E"/>
    <w:multiLevelType w:val="hybridMultilevel"/>
    <w:tmpl w:val="60D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079FD"/>
    <w:multiLevelType w:val="hybridMultilevel"/>
    <w:tmpl w:val="737A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00660C"/>
    <w:multiLevelType w:val="hybridMultilevel"/>
    <w:tmpl w:val="ED6AA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E36866"/>
    <w:multiLevelType w:val="hybridMultilevel"/>
    <w:tmpl w:val="E1368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0D0829"/>
    <w:multiLevelType w:val="hybridMultilevel"/>
    <w:tmpl w:val="89CCD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6C7A23"/>
    <w:multiLevelType w:val="hybridMultilevel"/>
    <w:tmpl w:val="A8929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2815DA"/>
    <w:multiLevelType w:val="hybridMultilevel"/>
    <w:tmpl w:val="00120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76948"/>
    <w:multiLevelType w:val="hybridMultilevel"/>
    <w:tmpl w:val="622ED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00047"/>
    <w:multiLevelType w:val="hybridMultilevel"/>
    <w:tmpl w:val="0F0C9E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AE40E17"/>
    <w:multiLevelType w:val="hybridMultilevel"/>
    <w:tmpl w:val="F9084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89034C"/>
    <w:multiLevelType w:val="hybridMultilevel"/>
    <w:tmpl w:val="486E2F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D646BF2"/>
    <w:multiLevelType w:val="hybridMultilevel"/>
    <w:tmpl w:val="00040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746E98"/>
    <w:multiLevelType w:val="hybridMultilevel"/>
    <w:tmpl w:val="9CF2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4692E"/>
    <w:multiLevelType w:val="hybridMultilevel"/>
    <w:tmpl w:val="89B8B9E6"/>
    <w:lvl w:ilvl="0" w:tplc="1B2CD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0"/>
  </w:num>
  <w:num w:numId="5">
    <w:abstractNumId w:val="18"/>
  </w:num>
  <w:num w:numId="6">
    <w:abstractNumId w:val="13"/>
  </w:num>
  <w:num w:numId="7">
    <w:abstractNumId w:val="17"/>
  </w:num>
  <w:num w:numId="8">
    <w:abstractNumId w:val="14"/>
  </w:num>
  <w:num w:numId="9">
    <w:abstractNumId w:val="19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0"/>
  </w:num>
  <w:num w:numId="20">
    <w:abstractNumId w:val="2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D49"/>
    <w:rsid w:val="000270FB"/>
    <w:rsid w:val="00033A86"/>
    <w:rsid w:val="000436DE"/>
    <w:rsid w:val="000B42FB"/>
    <w:rsid w:val="00100E19"/>
    <w:rsid w:val="001128AE"/>
    <w:rsid w:val="001402CA"/>
    <w:rsid w:val="00160C33"/>
    <w:rsid w:val="00161A65"/>
    <w:rsid w:val="00195346"/>
    <w:rsid w:val="001C0D0A"/>
    <w:rsid w:val="001E3BBC"/>
    <w:rsid w:val="001E484F"/>
    <w:rsid w:val="00200A9C"/>
    <w:rsid w:val="00213467"/>
    <w:rsid w:val="0025439B"/>
    <w:rsid w:val="002A6A08"/>
    <w:rsid w:val="002B1F92"/>
    <w:rsid w:val="002F7227"/>
    <w:rsid w:val="003521B1"/>
    <w:rsid w:val="00355032"/>
    <w:rsid w:val="003C511D"/>
    <w:rsid w:val="003D559C"/>
    <w:rsid w:val="003E31FD"/>
    <w:rsid w:val="003F0D11"/>
    <w:rsid w:val="00443DD3"/>
    <w:rsid w:val="00464D32"/>
    <w:rsid w:val="0049495F"/>
    <w:rsid w:val="004B1446"/>
    <w:rsid w:val="004F6E42"/>
    <w:rsid w:val="00503719"/>
    <w:rsid w:val="005346B2"/>
    <w:rsid w:val="005404A3"/>
    <w:rsid w:val="00577760"/>
    <w:rsid w:val="00637480"/>
    <w:rsid w:val="0065714A"/>
    <w:rsid w:val="006577B0"/>
    <w:rsid w:val="006E317E"/>
    <w:rsid w:val="006F2626"/>
    <w:rsid w:val="00744A0A"/>
    <w:rsid w:val="007662E5"/>
    <w:rsid w:val="0077716B"/>
    <w:rsid w:val="00792011"/>
    <w:rsid w:val="007A7C5F"/>
    <w:rsid w:val="007B65AF"/>
    <w:rsid w:val="007D11ED"/>
    <w:rsid w:val="007F76DB"/>
    <w:rsid w:val="00802FF0"/>
    <w:rsid w:val="008149D3"/>
    <w:rsid w:val="008356A2"/>
    <w:rsid w:val="0089270F"/>
    <w:rsid w:val="00893C6E"/>
    <w:rsid w:val="008C68AC"/>
    <w:rsid w:val="008C77D9"/>
    <w:rsid w:val="008E43D1"/>
    <w:rsid w:val="008F5FB4"/>
    <w:rsid w:val="009072A0"/>
    <w:rsid w:val="009422FD"/>
    <w:rsid w:val="009673F0"/>
    <w:rsid w:val="00981C0A"/>
    <w:rsid w:val="00A476EE"/>
    <w:rsid w:val="00A61F75"/>
    <w:rsid w:val="00A848E3"/>
    <w:rsid w:val="00A9286E"/>
    <w:rsid w:val="00AC0D49"/>
    <w:rsid w:val="00B17B3F"/>
    <w:rsid w:val="00B2215A"/>
    <w:rsid w:val="00B54932"/>
    <w:rsid w:val="00B71DAA"/>
    <w:rsid w:val="00B95899"/>
    <w:rsid w:val="00BA7069"/>
    <w:rsid w:val="00BA7221"/>
    <w:rsid w:val="00BE174A"/>
    <w:rsid w:val="00BF4F15"/>
    <w:rsid w:val="00C022D6"/>
    <w:rsid w:val="00C53C4F"/>
    <w:rsid w:val="00C559BF"/>
    <w:rsid w:val="00CA7B43"/>
    <w:rsid w:val="00D028F7"/>
    <w:rsid w:val="00D163A0"/>
    <w:rsid w:val="00D3664C"/>
    <w:rsid w:val="00D80818"/>
    <w:rsid w:val="00D80A70"/>
    <w:rsid w:val="00D8738A"/>
    <w:rsid w:val="00DC2EC5"/>
    <w:rsid w:val="00DD775B"/>
    <w:rsid w:val="00E2494B"/>
    <w:rsid w:val="00EE557E"/>
    <w:rsid w:val="00EE5692"/>
    <w:rsid w:val="00EE64AA"/>
    <w:rsid w:val="00F15CF1"/>
    <w:rsid w:val="00F35DA6"/>
    <w:rsid w:val="00F3769A"/>
    <w:rsid w:val="00F636E2"/>
    <w:rsid w:val="00FB2827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21"/>
  </w:style>
  <w:style w:type="paragraph" w:styleId="1">
    <w:name w:val="heading 1"/>
    <w:basedOn w:val="a"/>
    <w:next w:val="a"/>
    <w:link w:val="10"/>
    <w:autoRedefine/>
    <w:qFormat/>
    <w:rsid w:val="00112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1128AE"/>
    <w:pPr>
      <w:tabs>
        <w:tab w:val="left" w:pos="6804"/>
      </w:tabs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28AE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45"/>
    <w:pPr>
      <w:ind w:left="720"/>
      <w:contextualSpacing/>
    </w:pPr>
  </w:style>
  <w:style w:type="paragraph" w:styleId="a5">
    <w:name w:val="Body Text"/>
    <w:basedOn w:val="a"/>
    <w:link w:val="a6"/>
    <w:rsid w:val="00A928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286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28AE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28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28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7">
    <w:name w:val="абзац"/>
    <w:basedOn w:val="a"/>
    <w:rsid w:val="001128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8AC"/>
  </w:style>
  <w:style w:type="paragraph" w:styleId="aa">
    <w:name w:val="footer"/>
    <w:basedOn w:val="a"/>
    <w:link w:val="ab"/>
    <w:uiPriority w:val="99"/>
    <w:unhideWhenUsed/>
    <w:rsid w:val="008C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8821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Татьяна</cp:lastModifiedBy>
  <cp:revision>13</cp:revision>
  <dcterms:created xsi:type="dcterms:W3CDTF">2020-08-28T13:32:00Z</dcterms:created>
  <dcterms:modified xsi:type="dcterms:W3CDTF">2020-10-06T20:11:00Z</dcterms:modified>
</cp:coreProperties>
</file>