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3BD" w:rsidRPr="00E47794" w:rsidRDefault="00B553BD" w:rsidP="00B553BD">
      <w:pPr>
        <w:widowControl w:val="0"/>
        <w:shd w:val="clear" w:color="auto" w:fill="FFFFFF"/>
        <w:suppressAutoHyphens/>
        <w:autoSpaceDE w:val="0"/>
        <w:autoSpaceDN w:val="0"/>
        <w:adjustRightInd w:val="0"/>
        <w:jc w:val="left"/>
        <w:rPr>
          <w:rFonts w:ascii="Times New Roman" w:eastAsia="Times New Roman" w:hAnsi="Times New Roman" w:cs="Tahoma"/>
          <w:color w:val="000000"/>
          <w:kern w:val="1"/>
          <w:sz w:val="28"/>
          <w:szCs w:val="26"/>
          <w:lang w:eastAsia="ru-RU" w:bidi="en-US"/>
        </w:rPr>
      </w:pPr>
      <w:r w:rsidRPr="00E47794">
        <w:rPr>
          <w:rFonts w:ascii="Times New Roman" w:eastAsia="Times New Roman" w:hAnsi="Times New Roman" w:cs="Tahoma"/>
          <w:color w:val="000000"/>
          <w:kern w:val="1"/>
          <w:sz w:val="28"/>
          <w:szCs w:val="26"/>
          <w:lang w:eastAsia="ru-RU" w:bidi="en-US"/>
        </w:rPr>
        <w:t>Согласовано</w:t>
      </w:r>
    </w:p>
    <w:p w:rsidR="00B553BD" w:rsidRDefault="00B553BD" w:rsidP="00B553BD">
      <w:pPr>
        <w:widowControl w:val="0"/>
        <w:shd w:val="clear" w:color="auto" w:fill="FFFFFF"/>
        <w:suppressAutoHyphens/>
        <w:autoSpaceDE w:val="0"/>
        <w:autoSpaceDN w:val="0"/>
        <w:adjustRightInd w:val="0"/>
        <w:jc w:val="left"/>
        <w:rPr>
          <w:rFonts w:ascii="Times New Roman" w:eastAsia="Times New Roman" w:hAnsi="Times New Roman" w:cs="Tahoma"/>
          <w:color w:val="000000"/>
          <w:kern w:val="1"/>
          <w:sz w:val="28"/>
          <w:szCs w:val="26"/>
          <w:lang w:eastAsia="ru-RU" w:bidi="en-US"/>
        </w:rPr>
      </w:pPr>
      <w:r w:rsidRPr="00E47794">
        <w:rPr>
          <w:rFonts w:ascii="Times New Roman" w:eastAsia="Times New Roman" w:hAnsi="Times New Roman" w:cs="Tahoma"/>
          <w:color w:val="000000"/>
          <w:kern w:val="1"/>
          <w:sz w:val="28"/>
          <w:szCs w:val="26"/>
          <w:lang w:eastAsia="ru-RU" w:bidi="en-US"/>
        </w:rPr>
        <w:t xml:space="preserve">заместитель директора </w:t>
      </w:r>
      <w:r w:rsidR="00023C15">
        <w:rPr>
          <w:rFonts w:ascii="Times New Roman" w:eastAsia="Times New Roman" w:hAnsi="Times New Roman" w:cs="Tahoma"/>
          <w:color w:val="000000"/>
          <w:kern w:val="1"/>
          <w:sz w:val="28"/>
          <w:szCs w:val="26"/>
          <w:lang w:eastAsia="ru-RU" w:bidi="en-US"/>
        </w:rPr>
        <w:t>по УВ</w:t>
      </w:r>
      <w:r w:rsidRPr="00E47794">
        <w:rPr>
          <w:rFonts w:ascii="Times New Roman" w:eastAsia="Times New Roman" w:hAnsi="Times New Roman" w:cs="Tahoma"/>
          <w:color w:val="000000"/>
          <w:kern w:val="1"/>
          <w:sz w:val="28"/>
          <w:szCs w:val="26"/>
          <w:lang w:eastAsia="ru-RU" w:bidi="en-US"/>
        </w:rPr>
        <w:t>Р</w:t>
      </w:r>
    </w:p>
    <w:p w:rsidR="000E23CD" w:rsidRPr="00385AAA" w:rsidRDefault="000E23CD" w:rsidP="00B553BD">
      <w:pPr>
        <w:widowControl w:val="0"/>
        <w:shd w:val="clear" w:color="auto" w:fill="FFFFFF"/>
        <w:suppressAutoHyphens/>
        <w:autoSpaceDE w:val="0"/>
        <w:autoSpaceDN w:val="0"/>
        <w:adjustRightInd w:val="0"/>
        <w:jc w:val="left"/>
        <w:rPr>
          <w:rFonts w:ascii="Times New Roman" w:eastAsia="Times New Roman" w:hAnsi="Times New Roman" w:cs="Tahoma"/>
          <w:color w:val="000000"/>
          <w:kern w:val="1"/>
          <w:sz w:val="28"/>
          <w:szCs w:val="26"/>
          <w:u w:val="single"/>
          <w:lang w:eastAsia="ru-RU" w:bidi="en-US"/>
        </w:rPr>
      </w:pPr>
      <w:r w:rsidRPr="00385AAA">
        <w:rPr>
          <w:rFonts w:ascii="Times New Roman" w:eastAsia="Times New Roman" w:hAnsi="Times New Roman" w:cs="Tahoma"/>
          <w:color w:val="000000"/>
          <w:kern w:val="1"/>
          <w:sz w:val="28"/>
          <w:szCs w:val="26"/>
          <w:u w:val="single"/>
          <w:lang w:eastAsia="ru-RU" w:bidi="en-US"/>
        </w:rPr>
        <w:t xml:space="preserve"> </w:t>
      </w:r>
      <w:r w:rsidR="00385AAA" w:rsidRPr="00385AAA">
        <w:rPr>
          <w:rFonts w:ascii="Times New Roman" w:eastAsia="Times New Roman" w:hAnsi="Times New Roman" w:cs="Tahoma"/>
          <w:color w:val="000000"/>
          <w:kern w:val="1"/>
          <w:sz w:val="28"/>
          <w:szCs w:val="26"/>
          <w:u w:val="single"/>
          <w:lang w:eastAsia="ru-RU" w:bidi="en-US"/>
        </w:rPr>
        <w:t xml:space="preserve">                           </w:t>
      </w:r>
      <w:r w:rsidR="003E6ED2">
        <w:rPr>
          <w:rFonts w:ascii="Times New Roman" w:eastAsia="Times New Roman" w:hAnsi="Times New Roman" w:cs="Tahoma"/>
          <w:color w:val="000000"/>
          <w:kern w:val="1"/>
          <w:sz w:val="28"/>
          <w:szCs w:val="26"/>
          <w:u w:val="single"/>
          <w:lang w:eastAsia="ru-RU" w:bidi="en-US"/>
        </w:rPr>
        <w:t>/</w:t>
      </w:r>
      <w:bookmarkStart w:id="0" w:name="_GoBack"/>
      <w:bookmarkEnd w:id="0"/>
      <w:r w:rsidR="00385AAA" w:rsidRPr="00385AAA">
        <w:rPr>
          <w:rFonts w:ascii="Times New Roman" w:eastAsia="Times New Roman" w:hAnsi="Times New Roman" w:cs="Tahoma"/>
          <w:color w:val="000000"/>
          <w:kern w:val="1"/>
          <w:sz w:val="28"/>
          <w:szCs w:val="26"/>
          <w:u w:val="single"/>
          <w:lang w:eastAsia="ru-RU" w:bidi="en-US"/>
        </w:rPr>
        <w:t>Н.В. Усачева</w:t>
      </w:r>
      <w:r w:rsidRPr="00385AAA">
        <w:rPr>
          <w:rFonts w:ascii="Times New Roman" w:eastAsia="Times New Roman" w:hAnsi="Times New Roman" w:cs="Tahoma"/>
          <w:color w:val="000000"/>
          <w:kern w:val="1"/>
          <w:sz w:val="28"/>
          <w:szCs w:val="26"/>
          <w:u w:val="single"/>
          <w:lang w:eastAsia="ru-RU" w:bidi="en-US"/>
        </w:rPr>
        <w:t>/</w:t>
      </w:r>
    </w:p>
    <w:p w:rsidR="00B553BD" w:rsidRPr="00385AAA" w:rsidRDefault="00B553BD" w:rsidP="00B553BD">
      <w:pPr>
        <w:widowControl w:val="0"/>
        <w:shd w:val="clear" w:color="auto" w:fill="FFFFFF"/>
        <w:suppressAutoHyphens/>
        <w:autoSpaceDE w:val="0"/>
        <w:autoSpaceDN w:val="0"/>
        <w:adjustRightInd w:val="0"/>
        <w:jc w:val="left"/>
        <w:rPr>
          <w:rFonts w:ascii="Times New Roman" w:eastAsia="Times New Roman" w:hAnsi="Times New Roman" w:cs="Tahoma"/>
          <w:kern w:val="1"/>
          <w:sz w:val="28"/>
          <w:szCs w:val="26"/>
          <w:u w:val="single"/>
          <w:lang w:eastAsia="ru-RU" w:bidi="en-US"/>
        </w:rPr>
      </w:pPr>
      <w:r w:rsidRPr="00385AAA">
        <w:rPr>
          <w:rFonts w:ascii="Times New Roman" w:eastAsia="Times New Roman" w:hAnsi="Times New Roman" w:cs="Tahoma"/>
          <w:color w:val="000000"/>
          <w:kern w:val="1"/>
          <w:sz w:val="28"/>
          <w:szCs w:val="26"/>
          <w:u w:val="single"/>
          <w:lang w:eastAsia="ru-RU" w:bidi="en-US"/>
        </w:rPr>
        <w:t>«</w:t>
      </w:r>
      <w:r w:rsidR="00023C15" w:rsidRPr="00385AAA">
        <w:rPr>
          <w:rFonts w:ascii="Times New Roman" w:eastAsia="Times New Roman" w:hAnsi="Times New Roman" w:cs="Tahoma"/>
          <w:color w:val="000000"/>
          <w:kern w:val="1"/>
          <w:sz w:val="28"/>
          <w:szCs w:val="26"/>
          <w:u w:val="single"/>
          <w:lang w:eastAsia="ru-RU" w:bidi="en-US"/>
        </w:rPr>
        <w:t xml:space="preserve">     </w:t>
      </w:r>
      <w:r w:rsidRPr="00385AAA">
        <w:rPr>
          <w:rFonts w:ascii="Times New Roman" w:eastAsia="Times New Roman" w:hAnsi="Times New Roman" w:cs="Tahoma"/>
          <w:color w:val="000000"/>
          <w:kern w:val="1"/>
          <w:sz w:val="28"/>
          <w:szCs w:val="26"/>
          <w:u w:val="single"/>
          <w:lang w:eastAsia="ru-RU" w:bidi="en-US"/>
        </w:rPr>
        <w:t>»   августа     20</w:t>
      </w:r>
      <w:r w:rsidR="00385AAA" w:rsidRPr="00385AAA">
        <w:rPr>
          <w:rFonts w:ascii="Times New Roman" w:eastAsia="Times New Roman" w:hAnsi="Times New Roman" w:cs="Tahoma"/>
          <w:color w:val="000000"/>
          <w:kern w:val="1"/>
          <w:sz w:val="28"/>
          <w:szCs w:val="26"/>
          <w:u w:val="single"/>
          <w:lang w:eastAsia="ru-RU" w:bidi="en-US"/>
        </w:rPr>
        <w:t>2</w:t>
      </w:r>
      <w:r w:rsidR="003E6ED2">
        <w:rPr>
          <w:rFonts w:ascii="Times New Roman" w:eastAsia="Times New Roman" w:hAnsi="Times New Roman" w:cs="Tahoma"/>
          <w:color w:val="000000"/>
          <w:kern w:val="1"/>
          <w:sz w:val="28"/>
          <w:szCs w:val="26"/>
          <w:u w:val="single"/>
          <w:lang w:eastAsia="ru-RU" w:bidi="en-US"/>
        </w:rPr>
        <w:t>2</w:t>
      </w:r>
      <w:r w:rsidRPr="00385AAA">
        <w:rPr>
          <w:rFonts w:ascii="Times New Roman" w:eastAsia="Times New Roman" w:hAnsi="Times New Roman" w:cs="Tahoma"/>
          <w:color w:val="000000"/>
          <w:kern w:val="1"/>
          <w:sz w:val="28"/>
          <w:szCs w:val="26"/>
          <w:u w:val="single"/>
          <w:lang w:eastAsia="ru-RU" w:bidi="en-US"/>
        </w:rPr>
        <w:t xml:space="preserve"> года</w:t>
      </w:r>
    </w:p>
    <w:p w:rsidR="00B553BD" w:rsidRPr="009E0EC5" w:rsidRDefault="00B553BD" w:rsidP="00B553BD">
      <w:pPr>
        <w:widowControl w:val="0"/>
        <w:shd w:val="clear" w:color="auto" w:fill="FFFFFF"/>
        <w:suppressAutoHyphens/>
        <w:autoSpaceDE w:val="0"/>
        <w:autoSpaceDN w:val="0"/>
        <w:adjustRightInd w:val="0"/>
        <w:jc w:val="left"/>
        <w:rPr>
          <w:rFonts w:ascii="Times New Roman" w:eastAsia="Times New Roman" w:hAnsi="Times New Roman" w:cs="Tahoma"/>
          <w:color w:val="000000"/>
          <w:kern w:val="1"/>
          <w:sz w:val="28"/>
          <w:szCs w:val="26"/>
          <w:lang w:eastAsia="ru-RU" w:bidi="en-US"/>
        </w:rPr>
      </w:pPr>
    </w:p>
    <w:p w:rsidR="00B553BD" w:rsidRPr="009E0EC5" w:rsidRDefault="00B553BD" w:rsidP="00B553BD">
      <w:pPr>
        <w:widowControl w:val="0"/>
        <w:shd w:val="clear" w:color="auto" w:fill="FFFFFF"/>
        <w:suppressAutoHyphens/>
        <w:autoSpaceDE w:val="0"/>
        <w:autoSpaceDN w:val="0"/>
        <w:adjustRightInd w:val="0"/>
        <w:jc w:val="left"/>
        <w:rPr>
          <w:rFonts w:ascii="Times New Roman" w:eastAsia="Times New Roman" w:hAnsi="Times New Roman" w:cs="Tahoma"/>
          <w:color w:val="000000"/>
          <w:kern w:val="1"/>
          <w:sz w:val="26"/>
          <w:szCs w:val="26"/>
          <w:lang w:eastAsia="ru-RU" w:bidi="en-US"/>
        </w:rPr>
      </w:pPr>
    </w:p>
    <w:p w:rsidR="00B553BD" w:rsidRPr="009E0EC5" w:rsidRDefault="00B553BD" w:rsidP="00B553BD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962"/>
        <w:jc w:val="left"/>
        <w:rPr>
          <w:rFonts w:ascii="Times New Roman" w:eastAsia="Times New Roman" w:hAnsi="Times New Roman" w:cs="Tahoma"/>
          <w:color w:val="000000"/>
          <w:kern w:val="1"/>
          <w:sz w:val="28"/>
          <w:szCs w:val="26"/>
          <w:lang w:eastAsia="ru-RU" w:bidi="en-US"/>
        </w:rPr>
      </w:pPr>
    </w:p>
    <w:p w:rsidR="00B553BD" w:rsidRPr="009E0EC5" w:rsidRDefault="00B553BD" w:rsidP="00B553BD">
      <w:pPr>
        <w:widowControl w:val="0"/>
        <w:shd w:val="clear" w:color="auto" w:fill="FFFFFF"/>
        <w:suppressAutoHyphens/>
        <w:autoSpaceDE w:val="0"/>
        <w:autoSpaceDN w:val="0"/>
        <w:adjustRightInd w:val="0"/>
        <w:jc w:val="left"/>
        <w:rPr>
          <w:rFonts w:ascii="Times New Roman" w:eastAsia="Times New Roman" w:hAnsi="Times New Roman" w:cs="Tahoma"/>
          <w:b/>
          <w:bCs/>
          <w:color w:val="000000"/>
          <w:kern w:val="1"/>
          <w:sz w:val="32"/>
          <w:szCs w:val="28"/>
          <w:lang w:eastAsia="ru-RU" w:bidi="en-US"/>
        </w:rPr>
      </w:pPr>
    </w:p>
    <w:p w:rsidR="00B553BD" w:rsidRPr="00E47794" w:rsidRDefault="00B553BD" w:rsidP="00B553BD">
      <w:pPr>
        <w:widowControl w:val="0"/>
        <w:shd w:val="clear" w:color="auto" w:fill="FFFFFF"/>
        <w:suppressAutoHyphens/>
        <w:autoSpaceDE w:val="0"/>
        <w:autoSpaceDN w:val="0"/>
        <w:adjustRightInd w:val="0"/>
        <w:rPr>
          <w:rFonts w:ascii="Times New Roman" w:eastAsia="Times New Roman" w:hAnsi="Times New Roman" w:cs="Tahoma"/>
          <w:b/>
          <w:bCs/>
          <w:color w:val="000000"/>
          <w:kern w:val="1"/>
          <w:sz w:val="32"/>
          <w:szCs w:val="28"/>
          <w:lang w:eastAsia="ru-RU" w:bidi="en-US"/>
        </w:rPr>
      </w:pPr>
      <w:r w:rsidRPr="00E47794">
        <w:rPr>
          <w:rFonts w:ascii="Times New Roman" w:eastAsia="Times New Roman" w:hAnsi="Times New Roman" w:cs="Tahoma"/>
          <w:b/>
          <w:bCs/>
          <w:color w:val="000000"/>
          <w:kern w:val="1"/>
          <w:sz w:val="32"/>
          <w:szCs w:val="28"/>
          <w:lang w:eastAsia="ru-RU" w:bidi="en-US"/>
        </w:rPr>
        <w:t>КАЛЕНДАРНО-ТЕМАТИЧЕСКОЕ</w:t>
      </w:r>
    </w:p>
    <w:p w:rsidR="00B553BD" w:rsidRPr="00E47794" w:rsidRDefault="00B553BD" w:rsidP="00B553BD">
      <w:pPr>
        <w:widowControl w:val="0"/>
        <w:shd w:val="clear" w:color="auto" w:fill="FFFFFF"/>
        <w:suppressAutoHyphens/>
        <w:autoSpaceDE w:val="0"/>
        <w:autoSpaceDN w:val="0"/>
        <w:adjustRightInd w:val="0"/>
        <w:rPr>
          <w:rFonts w:ascii="Times New Roman" w:eastAsia="Times New Roman" w:hAnsi="Times New Roman" w:cs="Tahoma"/>
          <w:b/>
          <w:bCs/>
          <w:color w:val="000000"/>
          <w:kern w:val="1"/>
          <w:sz w:val="32"/>
          <w:szCs w:val="28"/>
          <w:lang w:eastAsia="ru-RU" w:bidi="en-US"/>
        </w:rPr>
      </w:pPr>
      <w:r w:rsidRPr="00E47794">
        <w:rPr>
          <w:rFonts w:ascii="Times New Roman" w:eastAsia="Times New Roman" w:hAnsi="Times New Roman" w:cs="Tahoma"/>
          <w:b/>
          <w:bCs/>
          <w:color w:val="000000"/>
          <w:kern w:val="1"/>
          <w:sz w:val="32"/>
          <w:szCs w:val="28"/>
          <w:lang w:eastAsia="ru-RU" w:bidi="en-US"/>
        </w:rPr>
        <w:t>ПЛАНИРОВАНИЕ</w:t>
      </w:r>
    </w:p>
    <w:p w:rsidR="00B553BD" w:rsidRPr="00E47794" w:rsidRDefault="00B553BD" w:rsidP="00B553BD">
      <w:pPr>
        <w:widowControl w:val="0"/>
        <w:shd w:val="clear" w:color="auto" w:fill="FFFFFF"/>
        <w:suppressAutoHyphens/>
        <w:autoSpaceDE w:val="0"/>
        <w:autoSpaceDN w:val="0"/>
        <w:adjustRightInd w:val="0"/>
        <w:rPr>
          <w:rFonts w:ascii="Times New Roman" w:eastAsia="Times New Roman" w:hAnsi="Times New Roman" w:cs="Tahoma"/>
          <w:kern w:val="1"/>
          <w:sz w:val="28"/>
          <w:szCs w:val="28"/>
          <w:lang w:eastAsia="ru-RU" w:bidi="en-US"/>
        </w:rPr>
      </w:pPr>
    </w:p>
    <w:p w:rsidR="00B553BD" w:rsidRPr="00E47794" w:rsidRDefault="00B553BD" w:rsidP="00B553BD">
      <w:pPr>
        <w:widowControl w:val="0"/>
        <w:shd w:val="clear" w:color="auto" w:fill="FFFFFF"/>
        <w:suppressAutoHyphens/>
        <w:autoSpaceDE w:val="0"/>
        <w:autoSpaceDN w:val="0"/>
        <w:adjustRightInd w:val="0"/>
        <w:jc w:val="left"/>
        <w:rPr>
          <w:rFonts w:ascii="Times New Roman" w:eastAsia="Times New Roman" w:hAnsi="Times New Roman" w:cs="Tahoma"/>
          <w:color w:val="000000"/>
          <w:kern w:val="1"/>
          <w:sz w:val="28"/>
          <w:szCs w:val="28"/>
          <w:lang w:eastAsia="ru-RU" w:bidi="en-US"/>
        </w:rPr>
      </w:pPr>
    </w:p>
    <w:p w:rsidR="00B553BD" w:rsidRPr="00E47794" w:rsidRDefault="00B553BD" w:rsidP="00B553BD">
      <w:pPr>
        <w:widowControl w:val="0"/>
        <w:shd w:val="clear" w:color="auto" w:fill="FFFFFF"/>
        <w:suppressAutoHyphens/>
        <w:autoSpaceDE w:val="0"/>
        <w:autoSpaceDN w:val="0"/>
        <w:adjustRightInd w:val="0"/>
        <w:spacing w:line="100" w:lineRule="atLeast"/>
        <w:jc w:val="both"/>
        <w:rPr>
          <w:rFonts w:ascii="Times New Roman" w:eastAsia="Times New Roman" w:hAnsi="Times New Roman" w:cs="Tahoma"/>
          <w:bCs/>
          <w:i/>
          <w:color w:val="000000"/>
          <w:kern w:val="1"/>
          <w:sz w:val="28"/>
          <w:szCs w:val="28"/>
          <w:u w:val="single"/>
          <w:lang w:eastAsia="ru-RU" w:bidi="en-US"/>
        </w:rPr>
      </w:pPr>
      <w:r w:rsidRPr="00E47794">
        <w:rPr>
          <w:rFonts w:ascii="Times New Roman" w:eastAsia="Times New Roman" w:hAnsi="Times New Roman" w:cs="Tahoma"/>
          <w:color w:val="000000"/>
          <w:kern w:val="1"/>
          <w:sz w:val="28"/>
          <w:szCs w:val="28"/>
          <w:lang w:eastAsia="ru-RU" w:bidi="en-US"/>
        </w:rPr>
        <w:t>По</w:t>
      </w:r>
      <w:r w:rsidRPr="00E47794">
        <w:rPr>
          <w:rFonts w:ascii="Times New Roman" w:eastAsia="Times New Roman" w:hAnsi="Times New Roman" w:cs="Tahoma"/>
          <w:bCs/>
          <w:i/>
          <w:color w:val="000000"/>
          <w:kern w:val="1"/>
          <w:sz w:val="28"/>
          <w:szCs w:val="28"/>
          <w:u w:val="single"/>
          <w:lang w:eastAsia="ru-RU" w:bidi="en-US"/>
        </w:rPr>
        <w:t xml:space="preserve">предмету  </w:t>
      </w:r>
      <w:r>
        <w:rPr>
          <w:rFonts w:ascii="Times New Roman" w:eastAsia="Times New Roman" w:hAnsi="Times New Roman" w:cs="Tahoma"/>
          <w:bCs/>
          <w:i/>
          <w:color w:val="000000"/>
          <w:kern w:val="1"/>
          <w:sz w:val="28"/>
          <w:szCs w:val="28"/>
          <w:u w:val="single"/>
          <w:lang w:eastAsia="ru-RU" w:bidi="en-US"/>
        </w:rPr>
        <w:t>геометрия</w:t>
      </w:r>
      <w:r w:rsidRPr="00E47794">
        <w:rPr>
          <w:rFonts w:ascii="Times New Roman" w:eastAsia="Times New Roman" w:hAnsi="Times New Roman" w:cs="Tahoma"/>
          <w:bCs/>
          <w:i/>
          <w:color w:val="000000"/>
          <w:kern w:val="1"/>
          <w:sz w:val="28"/>
          <w:szCs w:val="28"/>
          <w:u w:val="single"/>
          <w:lang w:eastAsia="ru-RU" w:bidi="en-US"/>
        </w:rPr>
        <w:tab/>
      </w:r>
      <w:r w:rsidRPr="00E47794">
        <w:rPr>
          <w:rFonts w:ascii="Times New Roman" w:eastAsia="Times New Roman" w:hAnsi="Times New Roman" w:cs="Tahoma"/>
          <w:bCs/>
          <w:i/>
          <w:color w:val="000000"/>
          <w:kern w:val="1"/>
          <w:sz w:val="28"/>
          <w:szCs w:val="28"/>
          <w:u w:val="single"/>
          <w:lang w:eastAsia="ru-RU" w:bidi="en-US"/>
        </w:rPr>
        <w:tab/>
      </w:r>
      <w:r w:rsidRPr="00E47794">
        <w:rPr>
          <w:rFonts w:ascii="Times New Roman" w:eastAsia="Times New Roman" w:hAnsi="Times New Roman" w:cs="Tahoma"/>
          <w:bCs/>
          <w:i/>
          <w:color w:val="000000"/>
          <w:kern w:val="1"/>
          <w:sz w:val="28"/>
          <w:szCs w:val="28"/>
          <w:u w:val="single"/>
          <w:lang w:eastAsia="ru-RU" w:bidi="en-US"/>
        </w:rPr>
        <w:tab/>
      </w:r>
      <w:r w:rsidRPr="00E47794">
        <w:rPr>
          <w:rFonts w:ascii="Times New Roman" w:eastAsia="Times New Roman" w:hAnsi="Times New Roman" w:cs="Tahoma"/>
          <w:bCs/>
          <w:i/>
          <w:color w:val="000000"/>
          <w:kern w:val="1"/>
          <w:sz w:val="28"/>
          <w:szCs w:val="28"/>
          <w:u w:val="single"/>
          <w:lang w:eastAsia="ru-RU" w:bidi="en-US"/>
        </w:rPr>
        <w:tab/>
      </w:r>
      <w:r w:rsidRPr="00E47794">
        <w:rPr>
          <w:rFonts w:ascii="Times New Roman" w:eastAsia="Times New Roman" w:hAnsi="Times New Roman" w:cs="Tahoma"/>
          <w:bCs/>
          <w:i/>
          <w:color w:val="000000"/>
          <w:kern w:val="1"/>
          <w:sz w:val="28"/>
          <w:szCs w:val="28"/>
          <w:u w:val="single"/>
          <w:lang w:eastAsia="ru-RU" w:bidi="en-US"/>
        </w:rPr>
        <w:tab/>
      </w:r>
      <w:r w:rsidRPr="00E47794">
        <w:rPr>
          <w:rFonts w:ascii="Times New Roman" w:eastAsia="Times New Roman" w:hAnsi="Times New Roman" w:cs="Tahoma"/>
          <w:bCs/>
          <w:i/>
          <w:color w:val="000000"/>
          <w:kern w:val="1"/>
          <w:sz w:val="28"/>
          <w:szCs w:val="28"/>
          <w:u w:val="single"/>
          <w:lang w:eastAsia="ru-RU" w:bidi="en-US"/>
        </w:rPr>
        <w:tab/>
      </w:r>
      <w:r w:rsidRPr="00E47794">
        <w:rPr>
          <w:rFonts w:ascii="Times New Roman" w:eastAsia="Times New Roman" w:hAnsi="Times New Roman" w:cs="Tahoma"/>
          <w:bCs/>
          <w:i/>
          <w:color w:val="000000"/>
          <w:kern w:val="1"/>
          <w:sz w:val="28"/>
          <w:szCs w:val="28"/>
          <w:u w:val="single"/>
          <w:lang w:eastAsia="ru-RU" w:bidi="en-US"/>
        </w:rPr>
        <w:tab/>
      </w:r>
      <w:r w:rsidRPr="00E47794">
        <w:rPr>
          <w:rFonts w:ascii="Times New Roman" w:eastAsia="Times New Roman" w:hAnsi="Times New Roman" w:cs="Tahoma"/>
          <w:bCs/>
          <w:i/>
          <w:color w:val="000000"/>
          <w:kern w:val="1"/>
          <w:sz w:val="28"/>
          <w:szCs w:val="28"/>
          <w:u w:val="single"/>
          <w:lang w:eastAsia="ru-RU" w:bidi="en-US"/>
        </w:rPr>
        <w:tab/>
      </w:r>
      <w:r w:rsidRPr="00E47794">
        <w:rPr>
          <w:rFonts w:ascii="Times New Roman" w:eastAsia="Times New Roman" w:hAnsi="Times New Roman" w:cs="Tahoma"/>
          <w:bCs/>
          <w:i/>
          <w:color w:val="000000"/>
          <w:kern w:val="1"/>
          <w:sz w:val="28"/>
          <w:szCs w:val="28"/>
          <w:u w:val="single"/>
          <w:lang w:eastAsia="ru-RU" w:bidi="en-US"/>
        </w:rPr>
        <w:tab/>
      </w:r>
    </w:p>
    <w:p w:rsidR="00B553BD" w:rsidRPr="00E47794" w:rsidRDefault="00B553BD" w:rsidP="00B553BD">
      <w:pPr>
        <w:widowControl w:val="0"/>
        <w:shd w:val="clear" w:color="auto" w:fill="FFFFFF"/>
        <w:suppressAutoHyphens/>
        <w:autoSpaceDE w:val="0"/>
        <w:autoSpaceDN w:val="0"/>
        <w:adjustRightInd w:val="0"/>
        <w:spacing w:line="100" w:lineRule="atLeast"/>
        <w:rPr>
          <w:rFonts w:ascii="Times New Roman" w:eastAsia="Times New Roman" w:hAnsi="Times New Roman" w:cs="Tahoma"/>
          <w:kern w:val="1"/>
          <w:sz w:val="20"/>
          <w:szCs w:val="28"/>
          <w:lang w:eastAsia="ru-RU" w:bidi="en-US"/>
        </w:rPr>
      </w:pPr>
      <w:r w:rsidRPr="00E47794">
        <w:rPr>
          <w:rFonts w:ascii="Times New Roman" w:eastAsia="Times New Roman" w:hAnsi="Times New Roman" w:cs="Tahoma"/>
          <w:color w:val="000000"/>
          <w:kern w:val="1"/>
          <w:sz w:val="20"/>
          <w:szCs w:val="28"/>
          <w:lang w:eastAsia="ru-RU" w:bidi="en-US"/>
        </w:rPr>
        <w:t>(указать предмет, курс, модуль)</w:t>
      </w:r>
    </w:p>
    <w:p w:rsidR="00B553BD" w:rsidRPr="00E47794" w:rsidRDefault="00B553BD" w:rsidP="00B553BD">
      <w:pPr>
        <w:keepNext/>
        <w:shd w:val="clear" w:color="auto" w:fill="FFFFFF"/>
        <w:suppressAutoHyphens/>
        <w:autoSpaceDE w:val="0"/>
        <w:autoSpaceDN w:val="0"/>
        <w:adjustRightInd w:val="0"/>
        <w:spacing w:line="100" w:lineRule="atLeast"/>
        <w:jc w:val="left"/>
        <w:outlineLvl w:val="5"/>
        <w:rPr>
          <w:rFonts w:ascii="Times New Roman" w:eastAsia="Times New Roman" w:hAnsi="Times New Roman" w:cs="Tahoma"/>
          <w:i/>
          <w:color w:val="000000"/>
          <w:kern w:val="1"/>
          <w:sz w:val="28"/>
          <w:szCs w:val="28"/>
          <w:u w:val="single"/>
          <w:lang w:bidi="en-US"/>
        </w:rPr>
      </w:pPr>
      <w:r w:rsidRPr="00E47794">
        <w:rPr>
          <w:rFonts w:ascii="Times New Roman" w:eastAsia="Times New Roman" w:hAnsi="Times New Roman" w:cs="Tahoma"/>
          <w:color w:val="000000"/>
          <w:kern w:val="1"/>
          <w:sz w:val="28"/>
          <w:szCs w:val="28"/>
          <w:lang w:bidi="en-US"/>
        </w:rPr>
        <w:t>Клас</w:t>
      </w:r>
      <w:proofErr w:type="gramStart"/>
      <w:r w:rsidRPr="00E47794">
        <w:rPr>
          <w:rFonts w:ascii="Times New Roman" w:eastAsia="Times New Roman" w:hAnsi="Times New Roman" w:cs="Tahoma"/>
          <w:color w:val="000000"/>
          <w:kern w:val="1"/>
          <w:sz w:val="28"/>
          <w:szCs w:val="28"/>
          <w:lang w:bidi="en-US"/>
        </w:rPr>
        <w:t>с(</w:t>
      </w:r>
      <w:proofErr w:type="gramEnd"/>
      <w:r w:rsidRPr="00E47794">
        <w:rPr>
          <w:rFonts w:ascii="Times New Roman" w:eastAsia="Times New Roman" w:hAnsi="Times New Roman" w:cs="Tahoma"/>
          <w:color w:val="000000"/>
          <w:kern w:val="1"/>
          <w:sz w:val="28"/>
          <w:szCs w:val="28"/>
          <w:lang w:bidi="en-US"/>
        </w:rPr>
        <w:t xml:space="preserve">ы)    </w:t>
      </w:r>
      <w:r w:rsidRPr="00E47794">
        <w:rPr>
          <w:rFonts w:ascii="Times New Roman" w:eastAsia="Times New Roman" w:hAnsi="Times New Roman" w:cs="Tahoma"/>
          <w:i/>
          <w:color w:val="000000"/>
          <w:kern w:val="1"/>
          <w:sz w:val="28"/>
          <w:szCs w:val="28"/>
          <w:u w:val="single"/>
          <w:lang w:bidi="en-US"/>
        </w:rPr>
        <w:tab/>
        <w:t>7</w:t>
      </w:r>
      <w:r>
        <w:rPr>
          <w:rFonts w:ascii="Times New Roman" w:eastAsia="Times New Roman" w:hAnsi="Times New Roman" w:cs="Tahoma"/>
          <w:i/>
          <w:color w:val="000000"/>
          <w:kern w:val="1"/>
          <w:sz w:val="28"/>
          <w:szCs w:val="28"/>
          <w:u w:val="single"/>
          <w:lang w:bidi="en-US"/>
        </w:rPr>
        <w:t>«</w:t>
      </w:r>
      <w:r w:rsidR="00023C15">
        <w:rPr>
          <w:rFonts w:ascii="Times New Roman" w:eastAsia="Times New Roman" w:hAnsi="Times New Roman" w:cs="Tahoma"/>
          <w:i/>
          <w:color w:val="000000"/>
          <w:kern w:val="1"/>
          <w:sz w:val="28"/>
          <w:szCs w:val="28"/>
          <w:u w:val="single"/>
          <w:lang w:bidi="en-US"/>
        </w:rPr>
        <w:t>А</w:t>
      </w:r>
      <w:r w:rsidRPr="00E47794">
        <w:rPr>
          <w:rFonts w:ascii="Times New Roman" w:eastAsia="Times New Roman" w:hAnsi="Times New Roman" w:cs="Tahoma"/>
          <w:i/>
          <w:color w:val="000000"/>
          <w:kern w:val="1"/>
          <w:sz w:val="28"/>
          <w:szCs w:val="28"/>
          <w:u w:val="single"/>
          <w:lang w:bidi="en-US"/>
        </w:rPr>
        <w:t xml:space="preserve">» </w:t>
      </w:r>
      <w:r w:rsidRPr="00E47794">
        <w:rPr>
          <w:rFonts w:ascii="Times New Roman" w:eastAsia="Times New Roman" w:hAnsi="Times New Roman" w:cs="Tahoma"/>
          <w:i/>
          <w:color w:val="000000"/>
          <w:kern w:val="1"/>
          <w:sz w:val="28"/>
          <w:szCs w:val="28"/>
          <w:u w:val="single"/>
          <w:lang w:bidi="en-US"/>
        </w:rPr>
        <w:tab/>
      </w:r>
      <w:r>
        <w:rPr>
          <w:rFonts w:ascii="Times New Roman" w:eastAsia="Times New Roman" w:hAnsi="Times New Roman" w:cs="Tahoma"/>
          <w:i/>
          <w:color w:val="000000"/>
          <w:kern w:val="1"/>
          <w:sz w:val="28"/>
          <w:szCs w:val="28"/>
          <w:u w:val="single"/>
          <w:lang w:bidi="en-US"/>
        </w:rPr>
        <w:tab/>
      </w:r>
      <w:r w:rsidRPr="00E47794">
        <w:rPr>
          <w:rFonts w:ascii="Times New Roman" w:eastAsia="Times New Roman" w:hAnsi="Times New Roman" w:cs="Tahoma"/>
          <w:i/>
          <w:color w:val="000000"/>
          <w:kern w:val="1"/>
          <w:sz w:val="28"/>
          <w:szCs w:val="28"/>
          <w:u w:val="single"/>
          <w:lang w:bidi="en-US"/>
        </w:rPr>
        <w:tab/>
      </w:r>
      <w:r w:rsidRPr="00E47794">
        <w:rPr>
          <w:rFonts w:ascii="Times New Roman" w:eastAsia="Times New Roman" w:hAnsi="Times New Roman" w:cs="Tahoma"/>
          <w:i/>
          <w:color w:val="000000"/>
          <w:kern w:val="1"/>
          <w:sz w:val="28"/>
          <w:szCs w:val="28"/>
          <w:u w:val="single"/>
          <w:lang w:bidi="en-US"/>
        </w:rPr>
        <w:tab/>
      </w:r>
      <w:r w:rsidRPr="00E47794">
        <w:rPr>
          <w:rFonts w:ascii="Times New Roman" w:eastAsia="Times New Roman" w:hAnsi="Times New Roman" w:cs="Tahoma"/>
          <w:i/>
          <w:color w:val="000000"/>
          <w:kern w:val="1"/>
          <w:sz w:val="28"/>
          <w:szCs w:val="28"/>
          <w:u w:val="single"/>
          <w:lang w:bidi="en-US"/>
        </w:rPr>
        <w:tab/>
      </w:r>
      <w:r w:rsidRPr="00E47794">
        <w:rPr>
          <w:rFonts w:ascii="Times New Roman" w:eastAsia="Times New Roman" w:hAnsi="Times New Roman" w:cs="Tahoma"/>
          <w:i/>
          <w:color w:val="000000"/>
          <w:kern w:val="1"/>
          <w:sz w:val="28"/>
          <w:szCs w:val="28"/>
          <w:u w:val="single"/>
          <w:lang w:bidi="en-US"/>
        </w:rPr>
        <w:tab/>
      </w:r>
      <w:r w:rsidRPr="00E47794">
        <w:rPr>
          <w:rFonts w:ascii="Times New Roman" w:eastAsia="Times New Roman" w:hAnsi="Times New Roman" w:cs="Tahoma"/>
          <w:i/>
          <w:color w:val="000000"/>
          <w:kern w:val="1"/>
          <w:sz w:val="28"/>
          <w:szCs w:val="28"/>
          <w:u w:val="single"/>
          <w:lang w:bidi="en-US"/>
        </w:rPr>
        <w:tab/>
      </w:r>
    </w:p>
    <w:p w:rsidR="00B553BD" w:rsidRPr="00E47794" w:rsidRDefault="00B553BD" w:rsidP="00B553BD">
      <w:pPr>
        <w:widowControl w:val="0"/>
        <w:shd w:val="clear" w:color="auto" w:fill="FFFFFF"/>
        <w:suppressAutoHyphens/>
        <w:autoSpaceDE w:val="0"/>
        <w:autoSpaceDN w:val="0"/>
        <w:adjustRightInd w:val="0"/>
        <w:spacing w:line="100" w:lineRule="atLeast"/>
        <w:jc w:val="left"/>
        <w:rPr>
          <w:rFonts w:ascii="Times New Roman" w:eastAsia="Times New Roman" w:hAnsi="Times New Roman" w:cs="Tahoma"/>
          <w:color w:val="000000"/>
          <w:kern w:val="1"/>
          <w:sz w:val="28"/>
          <w:szCs w:val="28"/>
          <w:lang w:eastAsia="ru-RU" w:bidi="en-US"/>
        </w:rPr>
      </w:pPr>
    </w:p>
    <w:p w:rsidR="00B553BD" w:rsidRPr="00E47794" w:rsidRDefault="00B553BD" w:rsidP="00B553BD">
      <w:pPr>
        <w:widowControl w:val="0"/>
        <w:shd w:val="clear" w:color="auto" w:fill="FFFFFF"/>
        <w:suppressAutoHyphens/>
        <w:autoSpaceDE w:val="0"/>
        <w:autoSpaceDN w:val="0"/>
        <w:adjustRightInd w:val="0"/>
        <w:spacing w:line="100" w:lineRule="atLeast"/>
        <w:jc w:val="left"/>
        <w:rPr>
          <w:rFonts w:ascii="Times New Roman" w:eastAsia="Times New Roman" w:hAnsi="Times New Roman" w:cs="Tahoma"/>
          <w:i/>
          <w:kern w:val="1"/>
          <w:sz w:val="28"/>
          <w:szCs w:val="28"/>
          <w:u w:val="single"/>
          <w:lang w:eastAsia="ru-RU" w:bidi="en-US"/>
        </w:rPr>
      </w:pPr>
      <w:r w:rsidRPr="00E47794">
        <w:rPr>
          <w:rFonts w:ascii="Times New Roman" w:eastAsia="Times New Roman" w:hAnsi="Times New Roman" w:cs="Tahoma"/>
          <w:color w:val="000000"/>
          <w:kern w:val="1"/>
          <w:sz w:val="28"/>
          <w:szCs w:val="28"/>
          <w:lang w:eastAsia="ru-RU" w:bidi="en-US"/>
        </w:rPr>
        <w:t>Учитель</w:t>
      </w:r>
      <w:r w:rsidR="00023C15">
        <w:rPr>
          <w:rFonts w:ascii="Times New Roman" w:eastAsia="Times New Roman" w:hAnsi="Times New Roman" w:cs="Tahoma"/>
          <w:i/>
          <w:color w:val="000000"/>
          <w:kern w:val="1"/>
          <w:sz w:val="28"/>
          <w:szCs w:val="28"/>
          <w:u w:val="single"/>
          <w:lang w:eastAsia="ru-RU" w:bidi="en-US"/>
        </w:rPr>
        <w:t xml:space="preserve"> Уварова Татьяна Викторовна</w:t>
      </w:r>
      <w:r w:rsidRPr="00E47794">
        <w:rPr>
          <w:rFonts w:ascii="Times New Roman" w:eastAsia="Times New Roman" w:hAnsi="Times New Roman" w:cs="Tahoma"/>
          <w:color w:val="000000"/>
          <w:kern w:val="1"/>
          <w:sz w:val="28"/>
          <w:szCs w:val="28"/>
          <w:u w:val="single"/>
          <w:lang w:eastAsia="ru-RU" w:bidi="en-US"/>
        </w:rPr>
        <w:tab/>
      </w:r>
      <w:r w:rsidRPr="00E47794">
        <w:rPr>
          <w:rFonts w:ascii="Times New Roman" w:eastAsia="Times New Roman" w:hAnsi="Times New Roman" w:cs="Tahoma"/>
          <w:color w:val="000000"/>
          <w:kern w:val="1"/>
          <w:sz w:val="28"/>
          <w:szCs w:val="28"/>
          <w:u w:val="single"/>
          <w:lang w:eastAsia="ru-RU" w:bidi="en-US"/>
        </w:rPr>
        <w:tab/>
      </w:r>
      <w:r w:rsidRPr="00E47794">
        <w:rPr>
          <w:rFonts w:ascii="Times New Roman" w:eastAsia="Times New Roman" w:hAnsi="Times New Roman" w:cs="Tahoma"/>
          <w:color w:val="000000"/>
          <w:kern w:val="1"/>
          <w:sz w:val="28"/>
          <w:szCs w:val="28"/>
          <w:u w:val="single"/>
          <w:lang w:eastAsia="ru-RU" w:bidi="en-US"/>
        </w:rPr>
        <w:tab/>
      </w:r>
      <w:r w:rsidRPr="00E47794">
        <w:rPr>
          <w:rFonts w:ascii="Times New Roman" w:eastAsia="Times New Roman" w:hAnsi="Times New Roman" w:cs="Tahoma"/>
          <w:color w:val="000000"/>
          <w:kern w:val="1"/>
          <w:sz w:val="28"/>
          <w:szCs w:val="28"/>
          <w:u w:val="single"/>
          <w:lang w:eastAsia="ru-RU" w:bidi="en-US"/>
        </w:rPr>
        <w:tab/>
      </w:r>
      <w:r w:rsidRPr="00E47794">
        <w:rPr>
          <w:rFonts w:ascii="Times New Roman" w:eastAsia="Times New Roman" w:hAnsi="Times New Roman" w:cs="Tahoma"/>
          <w:color w:val="000000"/>
          <w:kern w:val="1"/>
          <w:sz w:val="28"/>
          <w:szCs w:val="28"/>
          <w:u w:val="single"/>
          <w:lang w:eastAsia="ru-RU" w:bidi="en-US"/>
        </w:rPr>
        <w:tab/>
      </w:r>
      <w:r w:rsidRPr="00E47794">
        <w:rPr>
          <w:rFonts w:ascii="Times New Roman" w:eastAsia="Times New Roman" w:hAnsi="Times New Roman" w:cs="Tahoma"/>
          <w:i/>
          <w:color w:val="000000"/>
          <w:kern w:val="1"/>
          <w:sz w:val="28"/>
          <w:szCs w:val="28"/>
          <w:u w:val="single"/>
          <w:lang w:eastAsia="ru-RU" w:bidi="en-US"/>
        </w:rPr>
        <w:tab/>
      </w:r>
      <w:r w:rsidRPr="00E47794">
        <w:rPr>
          <w:rFonts w:ascii="Times New Roman" w:eastAsia="Times New Roman" w:hAnsi="Times New Roman" w:cs="Tahoma"/>
          <w:i/>
          <w:color w:val="000000"/>
          <w:kern w:val="1"/>
          <w:sz w:val="28"/>
          <w:szCs w:val="28"/>
          <w:u w:val="single"/>
          <w:lang w:eastAsia="ru-RU" w:bidi="en-US"/>
        </w:rPr>
        <w:tab/>
      </w:r>
    </w:p>
    <w:p w:rsidR="00B553BD" w:rsidRPr="00E47794" w:rsidRDefault="00B553BD" w:rsidP="00B553BD">
      <w:pPr>
        <w:widowControl w:val="0"/>
        <w:shd w:val="clear" w:color="auto" w:fill="FFFFFF"/>
        <w:suppressAutoHyphens/>
        <w:autoSpaceDE w:val="0"/>
        <w:autoSpaceDN w:val="0"/>
        <w:adjustRightInd w:val="0"/>
        <w:spacing w:line="100" w:lineRule="atLeast"/>
        <w:jc w:val="left"/>
        <w:rPr>
          <w:rFonts w:ascii="Times New Roman" w:eastAsia="Times New Roman" w:hAnsi="Times New Roman" w:cs="Tahoma"/>
          <w:color w:val="000000"/>
          <w:kern w:val="1"/>
          <w:sz w:val="28"/>
          <w:szCs w:val="28"/>
          <w:lang w:eastAsia="ru-RU" w:bidi="en-US"/>
        </w:rPr>
      </w:pPr>
    </w:p>
    <w:p w:rsidR="00B553BD" w:rsidRPr="00E47794" w:rsidRDefault="00B553BD" w:rsidP="00B553BD">
      <w:pPr>
        <w:widowControl w:val="0"/>
        <w:shd w:val="clear" w:color="auto" w:fill="FFFFFF"/>
        <w:suppressAutoHyphens/>
        <w:autoSpaceDE w:val="0"/>
        <w:autoSpaceDN w:val="0"/>
        <w:adjustRightInd w:val="0"/>
        <w:spacing w:line="100" w:lineRule="atLeast"/>
        <w:jc w:val="left"/>
        <w:rPr>
          <w:rFonts w:ascii="Times New Roman" w:eastAsia="Times New Roman" w:hAnsi="Times New Roman" w:cs="Tahoma"/>
          <w:kern w:val="1"/>
          <w:sz w:val="28"/>
          <w:szCs w:val="28"/>
          <w:lang w:eastAsia="ru-RU" w:bidi="en-US"/>
        </w:rPr>
      </w:pPr>
      <w:r w:rsidRPr="00E47794">
        <w:rPr>
          <w:rFonts w:ascii="Times New Roman" w:eastAsia="Times New Roman" w:hAnsi="Times New Roman" w:cs="Tahoma"/>
          <w:color w:val="000000"/>
          <w:kern w:val="1"/>
          <w:sz w:val="28"/>
          <w:szCs w:val="28"/>
          <w:lang w:eastAsia="ru-RU" w:bidi="en-US"/>
        </w:rPr>
        <w:t xml:space="preserve">Количество часов: всего </w:t>
      </w:r>
      <w:r w:rsidRPr="00E47794">
        <w:rPr>
          <w:rFonts w:ascii="Times New Roman" w:eastAsia="Times New Roman" w:hAnsi="Times New Roman" w:cs="Tahoma"/>
          <w:color w:val="000000"/>
          <w:kern w:val="1"/>
          <w:sz w:val="28"/>
          <w:szCs w:val="28"/>
          <w:u w:val="single"/>
          <w:lang w:eastAsia="ru-RU" w:bidi="en-US"/>
        </w:rPr>
        <w:tab/>
      </w:r>
      <w:r>
        <w:rPr>
          <w:rFonts w:ascii="Times New Roman" w:eastAsia="Times New Roman" w:hAnsi="Times New Roman" w:cs="Tahoma"/>
          <w:i/>
          <w:color w:val="000000"/>
          <w:kern w:val="1"/>
          <w:sz w:val="28"/>
          <w:szCs w:val="28"/>
          <w:u w:val="single"/>
          <w:lang w:eastAsia="ru-RU" w:bidi="en-US"/>
        </w:rPr>
        <w:t>68</w:t>
      </w:r>
      <w:r w:rsidRPr="00E47794">
        <w:rPr>
          <w:rFonts w:ascii="Times New Roman" w:eastAsia="Times New Roman" w:hAnsi="Times New Roman" w:cs="Tahoma"/>
          <w:color w:val="000000"/>
          <w:kern w:val="1"/>
          <w:sz w:val="28"/>
          <w:szCs w:val="28"/>
          <w:u w:val="single"/>
          <w:lang w:eastAsia="ru-RU" w:bidi="en-US"/>
        </w:rPr>
        <w:tab/>
      </w:r>
      <w:r w:rsidRPr="00E47794">
        <w:rPr>
          <w:rFonts w:ascii="Times New Roman" w:eastAsia="Times New Roman" w:hAnsi="Times New Roman" w:cs="Tahoma"/>
          <w:color w:val="000000"/>
          <w:kern w:val="1"/>
          <w:sz w:val="28"/>
          <w:szCs w:val="28"/>
          <w:lang w:eastAsia="ru-RU" w:bidi="en-US"/>
        </w:rPr>
        <w:t xml:space="preserve">часов; в неделю </w:t>
      </w:r>
      <w:r w:rsidRPr="00E47794">
        <w:rPr>
          <w:rFonts w:ascii="Times New Roman" w:eastAsia="Times New Roman" w:hAnsi="Times New Roman" w:cs="Tahoma"/>
          <w:i/>
          <w:color w:val="000000"/>
          <w:kern w:val="1"/>
          <w:sz w:val="28"/>
          <w:szCs w:val="28"/>
          <w:u w:val="single"/>
          <w:lang w:eastAsia="ru-RU" w:bidi="en-US"/>
        </w:rPr>
        <w:tab/>
      </w:r>
      <w:r w:rsidRPr="00E47794">
        <w:rPr>
          <w:rFonts w:ascii="Times New Roman" w:eastAsia="Times New Roman" w:hAnsi="Times New Roman" w:cs="Tahoma"/>
          <w:color w:val="000000"/>
          <w:kern w:val="1"/>
          <w:sz w:val="28"/>
          <w:szCs w:val="28"/>
          <w:u w:val="single"/>
          <w:lang w:eastAsia="ru-RU" w:bidi="en-US"/>
        </w:rPr>
        <w:t xml:space="preserve">2   </w:t>
      </w:r>
      <w:r w:rsidRPr="00E47794">
        <w:rPr>
          <w:rFonts w:ascii="Times New Roman" w:eastAsia="Times New Roman" w:hAnsi="Times New Roman" w:cs="Tahoma"/>
          <w:color w:val="000000"/>
          <w:kern w:val="1"/>
          <w:sz w:val="28"/>
          <w:szCs w:val="28"/>
          <w:lang w:eastAsia="ru-RU" w:bidi="en-US"/>
        </w:rPr>
        <w:t>часа.</w:t>
      </w:r>
    </w:p>
    <w:p w:rsidR="00B553BD" w:rsidRPr="00E47794" w:rsidRDefault="00B553BD" w:rsidP="00B553BD">
      <w:pPr>
        <w:keepNext/>
        <w:suppressAutoHyphens/>
        <w:snapToGrid w:val="0"/>
        <w:spacing w:line="100" w:lineRule="atLeast"/>
        <w:jc w:val="both"/>
        <w:outlineLvl w:val="1"/>
        <w:rPr>
          <w:rFonts w:ascii="Times New Roman" w:eastAsia="Times New Roman" w:hAnsi="Times New Roman" w:cs="Tahoma"/>
          <w:bCs/>
          <w:color w:val="000000"/>
          <w:kern w:val="1"/>
          <w:sz w:val="28"/>
          <w:szCs w:val="28"/>
          <w:lang w:bidi="en-US"/>
        </w:rPr>
      </w:pPr>
    </w:p>
    <w:p w:rsidR="00B553BD" w:rsidRPr="00E47794" w:rsidRDefault="00B553BD" w:rsidP="00B553BD">
      <w:pPr>
        <w:keepNext/>
        <w:suppressAutoHyphens/>
        <w:snapToGrid w:val="0"/>
        <w:spacing w:line="100" w:lineRule="atLeast"/>
        <w:jc w:val="both"/>
        <w:outlineLvl w:val="1"/>
        <w:rPr>
          <w:rFonts w:ascii="Times New Roman" w:eastAsia="Times New Roman" w:hAnsi="Times New Roman" w:cs="Tahoma"/>
          <w:bCs/>
          <w:color w:val="000000"/>
          <w:kern w:val="1"/>
          <w:sz w:val="28"/>
          <w:szCs w:val="28"/>
          <w:u w:val="single"/>
          <w:lang w:bidi="en-US"/>
        </w:rPr>
      </w:pPr>
      <w:proofErr w:type="gramStart"/>
      <w:r w:rsidRPr="00E47794">
        <w:rPr>
          <w:rFonts w:ascii="Times New Roman" w:eastAsia="Times New Roman" w:hAnsi="Times New Roman" w:cs="Tahoma"/>
          <w:bCs/>
          <w:color w:val="000000"/>
          <w:kern w:val="1"/>
          <w:sz w:val="28"/>
          <w:szCs w:val="28"/>
          <w:lang w:bidi="en-US"/>
        </w:rPr>
        <w:t>Планирование составлено на основе рабочей программы</w:t>
      </w:r>
      <w:r w:rsidRPr="00E47794">
        <w:rPr>
          <w:rFonts w:ascii="Times New Roman" w:eastAsia="Times New Roman" w:hAnsi="Times New Roman" w:cs="Tahoma"/>
          <w:bCs/>
          <w:i/>
          <w:color w:val="000000"/>
          <w:kern w:val="1"/>
          <w:sz w:val="28"/>
          <w:szCs w:val="28"/>
          <w:u w:val="single"/>
          <w:lang w:bidi="en-US"/>
        </w:rPr>
        <w:t xml:space="preserve"> предмета </w:t>
      </w:r>
      <w:r>
        <w:rPr>
          <w:rFonts w:ascii="Times New Roman" w:eastAsia="Times New Roman" w:hAnsi="Times New Roman" w:cs="Tahoma"/>
          <w:bCs/>
          <w:i/>
          <w:color w:val="000000"/>
          <w:kern w:val="1"/>
          <w:sz w:val="28"/>
          <w:szCs w:val="28"/>
          <w:u w:val="single"/>
          <w:lang w:bidi="en-US"/>
        </w:rPr>
        <w:t>геометрии</w:t>
      </w:r>
      <w:r w:rsidRPr="00E47794">
        <w:rPr>
          <w:rFonts w:ascii="Times New Roman" w:eastAsia="Times New Roman" w:hAnsi="Times New Roman" w:cs="Tahoma"/>
          <w:bCs/>
          <w:i/>
          <w:color w:val="000000"/>
          <w:kern w:val="1"/>
          <w:sz w:val="28"/>
          <w:szCs w:val="28"/>
          <w:u w:val="single"/>
          <w:lang w:bidi="en-US"/>
        </w:rPr>
        <w:t>, разработанной у</w:t>
      </w:r>
      <w:r>
        <w:rPr>
          <w:rFonts w:ascii="Times New Roman" w:eastAsia="Times New Roman" w:hAnsi="Times New Roman" w:cs="Tahoma"/>
          <w:bCs/>
          <w:i/>
          <w:color w:val="000000"/>
          <w:kern w:val="1"/>
          <w:sz w:val="28"/>
          <w:szCs w:val="28"/>
          <w:u w:val="single"/>
          <w:lang w:bidi="en-US"/>
        </w:rPr>
        <w:t>чителем</w:t>
      </w:r>
      <w:r>
        <w:rPr>
          <w:rFonts w:ascii="Times New Roman" w:eastAsia="Times New Roman" w:hAnsi="Times New Roman" w:cs="Tahoma"/>
          <w:bCs/>
          <w:i/>
          <w:color w:val="000000"/>
          <w:kern w:val="1"/>
          <w:sz w:val="28"/>
          <w:szCs w:val="28"/>
          <w:u w:val="single"/>
          <w:lang w:bidi="en-US"/>
        </w:rPr>
        <w:tab/>
        <w:t xml:space="preserve"> математики</w:t>
      </w:r>
      <w:r w:rsidR="00023C15">
        <w:rPr>
          <w:rFonts w:ascii="Times New Roman" w:eastAsia="Times New Roman" w:hAnsi="Times New Roman" w:cs="Tahoma"/>
          <w:bCs/>
          <w:i/>
          <w:color w:val="000000"/>
          <w:kern w:val="1"/>
          <w:sz w:val="28"/>
          <w:szCs w:val="28"/>
          <w:u w:val="single"/>
          <w:lang w:bidi="en-US"/>
        </w:rPr>
        <w:t xml:space="preserve"> </w:t>
      </w:r>
      <w:proofErr w:type="spellStart"/>
      <w:r w:rsidR="00023C15">
        <w:rPr>
          <w:rFonts w:ascii="Times New Roman" w:eastAsia="Times New Roman" w:hAnsi="Times New Roman" w:cs="Tahoma"/>
          <w:bCs/>
          <w:i/>
          <w:color w:val="000000"/>
          <w:kern w:val="1"/>
          <w:sz w:val="28"/>
          <w:szCs w:val="28"/>
          <w:u w:val="single"/>
          <w:lang w:bidi="en-US"/>
        </w:rPr>
        <w:t>Уваровой</w:t>
      </w:r>
      <w:proofErr w:type="spellEnd"/>
      <w:r w:rsidR="00023C15">
        <w:rPr>
          <w:rFonts w:ascii="Times New Roman" w:eastAsia="Times New Roman" w:hAnsi="Times New Roman" w:cs="Tahoma"/>
          <w:bCs/>
          <w:i/>
          <w:color w:val="000000"/>
          <w:kern w:val="1"/>
          <w:sz w:val="28"/>
          <w:szCs w:val="28"/>
          <w:u w:val="single"/>
          <w:lang w:bidi="en-US"/>
        </w:rPr>
        <w:t xml:space="preserve"> Т</w:t>
      </w:r>
      <w:r>
        <w:rPr>
          <w:rFonts w:ascii="Times New Roman" w:eastAsia="Times New Roman" w:hAnsi="Times New Roman" w:cs="Tahoma"/>
          <w:bCs/>
          <w:i/>
          <w:color w:val="000000"/>
          <w:kern w:val="1"/>
          <w:sz w:val="28"/>
          <w:szCs w:val="28"/>
          <w:u w:val="single"/>
          <w:lang w:bidi="en-US"/>
        </w:rPr>
        <w:t>.</w:t>
      </w:r>
      <w:r w:rsidR="00023C15">
        <w:rPr>
          <w:rFonts w:ascii="Times New Roman" w:eastAsia="Times New Roman" w:hAnsi="Times New Roman" w:cs="Tahoma"/>
          <w:bCs/>
          <w:i/>
          <w:color w:val="000000"/>
          <w:kern w:val="1"/>
          <w:sz w:val="28"/>
          <w:szCs w:val="28"/>
          <w:u w:val="single"/>
          <w:lang w:bidi="en-US"/>
        </w:rPr>
        <w:t>В</w:t>
      </w:r>
      <w:r w:rsidRPr="00E47794">
        <w:rPr>
          <w:rFonts w:ascii="Times New Roman" w:eastAsia="Times New Roman" w:hAnsi="Times New Roman" w:cs="Tahoma"/>
          <w:bCs/>
          <w:i/>
          <w:color w:val="000000"/>
          <w:kern w:val="1"/>
          <w:sz w:val="28"/>
          <w:szCs w:val="28"/>
          <w:u w:val="single"/>
          <w:lang w:bidi="en-US"/>
        </w:rPr>
        <w:t xml:space="preserve">, утвержденной решением педагогического совета, протокол № 1 от </w:t>
      </w:r>
      <w:r w:rsidR="00385AAA">
        <w:rPr>
          <w:rFonts w:ascii="Times New Roman" w:eastAsia="Times New Roman" w:hAnsi="Times New Roman" w:cs="Tahoma"/>
          <w:bCs/>
          <w:i/>
          <w:color w:val="000000"/>
          <w:kern w:val="1"/>
          <w:sz w:val="28"/>
          <w:szCs w:val="28"/>
          <w:u w:val="single"/>
          <w:lang w:bidi="en-US"/>
        </w:rPr>
        <w:t>30</w:t>
      </w:r>
      <w:r w:rsidRPr="00E47794">
        <w:rPr>
          <w:rFonts w:ascii="Times New Roman" w:eastAsia="Times New Roman" w:hAnsi="Times New Roman" w:cs="Tahoma"/>
          <w:bCs/>
          <w:i/>
          <w:color w:val="000000"/>
          <w:kern w:val="1"/>
          <w:sz w:val="28"/>
          <w:szCs w:val="28"/>
          <w:u w:val="single"/>
          <w:lang w:bidi="en-US"/>
        </w:rPr>
        <w:t>августа 20</w:t>
      </w:r>
      <w:r w:rsidR="00385AAA">
        <w:rPr>
          <w:rFonts w:ascii="Times New Roman" w:eastAsia="Times New Roman" w:hAnsi="Times New Roman" w:cs="Tahoma"/>
          <w:bCs/>
          <w:i/>
          <w:color w:val="000000"/>
          <w:kern w:val="1"/>
          <w:sz w:val="28"/>
          <w:szCs w:val="28"/>
          <w:u w:val="single"/>
          <w:lang w:bidi="en-US"/>
        </w:rPr>
        <w:t>21</w:t>
      </w:r>
      <w:r w:rsidRPr="00E47794">
        <w:rPr>
          <w:rFonts w:ascii="Times New Roman" w:eastAsia="Times New Roman" w:hAnsi="Times New Roman" w:cs="Tahoma"/>
          <w:bCs/>
          <w:i/>
          <w:color w:val="000000"/>
          <w:kern w:val="1"/>
          <w:sz w:val="28"/>
          <w:szCs w:val="28"/>
          <w:u w:val="single"/>
          <w:lang w:bidi="en-US"/>
        </w:rPr>
        <w:t xml:space="preserve"> года</w:t>
      </w:r>
      <w:r w:rsidRPr="00E47794">
        <w:rPr>
          <w:rFonts w:ascii="Times New Roman" w:eastAsia="Times New Roman" w:hAnsi="Times New Roman" w:cs="Tahoma"/>
          <w:bCs/>
          <w:color w:val="000000"/>
          <w:kern w:val="1"/>
          <w:sz w:val="28"/>
          <w:szCs w:val="28"/>
          <w:u w:val="single"/>
          <w:lang w:bidi="en-US"/>
        </w:rPr>
        <w:tab/>
      </w:r>
      <w:proofErr w:type="gramEnd"/>
    </w:p>
    <w:p w:rsidR="00B553BD" w:rsidRPr="00E47794" w:rsidRDefault="00B553BD" w:rsidP="00B553BD">
      <w:pPr>
        <w:suppressAutoHyphens/>
        <w:ind w:left="20" w:right="-1" w:hanging="20"/>
        <w:jc w:val="left"/>
        <w:rPr>
          <w:rFonts w:ascii="Times New Roman" w:eastAsia="Times New Roman" w:hAnsi="Times New Roman" w:cs="Tahoma"/>
          <w:color w:val="000000"/>
          <w:kern w:val="1"/>
          <w:sz w:val="28"/>
          <w:szCs w:val="28"/>
          <w:lang w:eastAsia="ru-RU" w:bidi="en-US"/>
        </w:rPr>
      </w:pPr>
    </w:p>
    <w:p w:rsidR="00385AAA" w:rsidRDefault="00385AAA" w:rsidP="00B553BD">
      <w:pPr>
        <w:ind w:left="2127" w:hanging="1747"/>
        <w:jc w:val="left"/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B553BD" w:rsidRPr="00E47794" w:rsidRDefault="00B553BD" w:rsidP="00B553BD">
      <w:pPr>
        <w:ind w:left="2127" w:hanging="1747"/>
        <w:jc w:val="left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E47794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lang w:eastAsia="ru-RU"/>
        </w:rPr>
        <w:t xml:space="preserve">В соответствии с </w:t>
      </w:r>
      <w:r w:rsidR="00023C15">
        <w:rPr>
          <w:rFonts w:ascii="Times New Roman" w:eastAsia="Arial Unicode MS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 </w:t>
      </w:r>
      <w:r w:rsidR="00023C15">
        <w:rPr>
          <w:rFonts w:ascii="Times New Roman" w:eastAsia="Arial Unicode MS" w:hAnsi="Times New Roman" w:cs="Times New Roman"/>
          <w:iCs/>
          <w:color w:val="000000"/>
          <w:sz w:val="28"/>
          <w:szCs w:val="28"/>
          <w:u w:val="single"/>
          <w:lang w:eastAsia="ru-RU"/>
        </w:rPr>
        <w:t>ФГОС основного общего образования</w:t>
      </w:r>
      <w:r w:rsidR="00023C15">
        <w:rPr>
          <w:rFonts w:ascii="Times New Roman" w:eastAsia="Arial Unicode MS" w:hAnsi="Times New Roman" w:cs="Times New Roman"/>
          <w:iCs/>
          <w:color w:val="000000"/>
          <w:sz w:val="28"/>
          <w:szCs w:val="28"/>
          <w:u w:val="single"/>
          <w:lang w:eastAsia="ru-RU"/>
        </w:rPr>
        <w:tab/>
      </w:r>
      <w:r w:rsidRPr="00E47794">
        <w:rPr>
          <w:rFonts w:ascii="Times New Roman" w:eastAsia="Arial Unicode MS" w:hAnsi="Times New Roman" w:cs="Times New Roman"/>
          <w:iCs/>
          <w:color w:val="000000"/>
          <w:sz w:val="28"/>
          <w:szCs w:val="28"/>
          <w:u w:val="single"/>
          <w:lang w:eastAsia="ru-RU"/>
        </w:rPr>
        <w:tab/>
      </w:r>
      <w:r w:rsidRPr="00E47794">
        <w:rPr>
          <w:rFonts w:ascii="Times New Roman" w:eastAsia="Arial Unicode MS" w:hAnsi="Times New Roman" w:cs="Times New Roman"/>
          <w:iCs/>
          <w:color w:val="000000"/>
          <w:sz w:val="28"/>
          <w:szCs w:val="28"/>
          <w:u w:val="single"/>
          <w:lang w:eastAsia="ru-RU"/>
        </w:rPr>
        <w:tab/>
      </w:r>
      <w:r w:rsidRPr="00E47794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r w:rsidR="00023C15">
        <w:rPr>
          <w:rFonts w:ascii="Times New Roman" w:eastAsia="Times New Roman" w:hAnsi="Times New Roman" w:cs="Times New Roman"/>
          <w:i/>
          <w:iCs/>
          <w:lang w:eastAsia="ru-RU"/>
        </w:rPr>
        <w:t xml:space="preserve">    </w:t>
      </w:r>
      <w:r w:rsidRPr="00E47794">
        <w:rPr>
          <w:rFonts w:ascii="Times New Roman" w:eastAsia="Times New Roman" w:hAnsi="Times New Roman" w:cs="Times New Roman"/>
          <w:i/>
          <w:iCs/>
          <w:lang w:eastAsia="ru-RU"/>
        </w:rPr>
        <w:t>(ФГОС начального, основного общего образования / ФКГОС-2004)</w:t>
      </w:r>
    </w:p>
    <w:p w:rsidR="00385AAA" w:rsidRDefault="00385AAA" w:rsidP="00B553BD">
      <w:pPr>
        <w:suppressAutoHyphens/>
        <w:spacing w:line="100" w:lineRule="atLeast"/>
        <w:jc w:val="left"/>
        <w:rPr>
          <w:rFonts w:ascii="Times New Roman" w:eastAsia="Lucida Sans Unicode" w:hAnsi="Times New Roman" w:cs="Tahoma"/>
          <w:color w:val="000000"/>
          <w:kern w:val="1"/>
          <w:sz w:val="28"/>
          <w:szCs w:val="28"/>
          <w:lang w:bidi="en-US"/>
        </w:rPr>
      </w:pPr>
    </w:p>
    <w:p w:rsidR="00B553BD" w:rsidRPr="00E47794" w:rsidRDefault="00B553BD" w:rsidP="00B553BD">
      <w:pPr>
        <w:suppressAutoHyphens/>
        <w:spacing w:line="100" w:lineRule="atLeast"/>
        <w:jc w:val="left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bidi="en-US"/>
        </w:rPr>
      </w:pPr>
      <w:r w:rsidRPr="00E47794">
        <w:rPr>
          <w:rFonts w:ascii="Times New Roman" w:eastAsia="Lucida Sans Unicode" w:hAnsi="Times New Roman" w:cs="Tahoma"/>
          <w:color w:val="000000"/>
          <w:kern w:val="1"/>
          <w:sz w:val="28"/>
          <w:szCs w:val="28"/>
          <w:lang w:bidi="en-US"/>
        </w:rPr>
        <w:t xml:space="preserve">Учебник: </w:t>
      </w:r>
      <w:r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u w:val="single"/>
          <w:lang w:bidi="en-US"/>
        </w:rPr>
        <w:t xml:space="preserve">Геометрия. 7-9 классы: </w:t>
      </w:r>
      <w:proofErr w:type="spellStart"/>
      <w:r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u w:val="single"/>
          <w:lang w:bidi="en-US"/>
        </w:rPr>
        <w:t>учеб</w:t>
      </w:r>
      <w:proofErr w:type="gramStart"/>
      <w:r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u w:val="single"/>
          <w:lang w:bidi="en-US"/>
        </w:rPr>
        <w:t>.д</w:t>
      </w:r>
      <w:proofErr w:type="gramEnd"/>
      <w:r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u w:val="single"/>
          <w:lang w:bidi="en-US"/>
        </w:rPr>
        <w:t>ля</w:t>
      </w:r>
      <w:proofErr w:type="spellEnd"/>
      <w:r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u w:val="single"/>
          <w:lang w:bidi="en-US"/>
        </w:rPr>
        <w:t xml:space="preserve"> </w:t>
      </w:r>
      <w:proofErr w:type="spellStart"/>
      <w:r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u w:val="single"/>
          <w:lang w:bidi="en-US"/>
        </w:rPr>
        <w:t>общеобразоват</w:t>
      </w:r>
      <w:proofErr w:type="spellEnd"/>
      <w:r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u w:val="single"/>
          <w:lang w:bidi="en-US"/>
        </w:rPr>
        <w:t>.  организаций /(</w:t>
      </w:r>
      <w:proofErr w:type="spellStart"/>
      <w:r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u w:val="single"/>
          <w:lang w:bidi="en-US"/>
        </w:rPr>
        <w:t>Л.С.Атанасян</w:t>
      </w:r>
      <w:proofErr w:type="spellEnd"/>
      <w:r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u w:val="single"/>
          <w:lang w:bidi="en-US"/>
        </w:rPr>
        <w:t xml:space="preserve">, </w:t>
      </w:r>
      <w:proofErr w:type="spellStart"/>
      <w:r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u w:val="single"/>
          <w:lang w:bidi="en-US"/>
        </w:rPr>
        <w:t>В.Ф.Бутузов</w:t>
      </w:r>
      <w:proofErr w:type="spellEnd"/>
      <w:r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u w:val="single"/>
          <w:lang w:bidi="en-US"/>
        </w:rPr>
        <w:t xml:space="preserve">, </w:t>
      </w:r>
      <w:proofErr w:type="spellStart"/>
      <w:r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u w:val="single"/>
          <w:lang w:bidi="en-US"/>
        </w:rPr>
        <w:t>С.Б.Кадомцев</w:t>
      </w:r>
      <w:proofErr w:type="spellEnd"/>
      <w:r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u w:val="single"/>
          <w:lang w:bidi="en-US"/>
        </w:rPr>
        <w:t xml:space="preserve"> и др.). </w:t>
      </w:r>
      <w:r w:rsidR="00677E20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u w:val="single"/>
          <w:lang w:bidi="en-US"/>
        </w:rPr>
        <w:t>– 6</w:t>
      </w:r>
      <w:r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u w:val="single"/>
          <w:lang w:bidi="en-US"/>
        </w:rPr>
        <w:t>-е изд. – М.: Просвещение, 201</w:t>
      </w:r>
      <w:r w:rsidR="00677E20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u w:val="single"/>
          <w:lang w:bidi="en-US"/>
        </w:rPr>
        <w:t>7</w:t>
      </w:r>
    </w:p>
    <w:p w:rsidR="00B553BD" w:rsidRPr="00E47794" w:rsidRDefault="00B553BD" w:rsidP="00B553BD">
      <w:pPr>
        <w:suppressAutoHyphens/>
        <w:spacing w:line="100" w:lineRule="atLeast"/>
        <w:jc w:val="left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bidi="en-US"/>
        </w:rPr>
      </w:pPr>
    </w:p>
    <w:p w:rsidR="00B553BD" w:rsidRPr="00E47794" w:rsidRDefault="00B553BD" w:rsidP="00B553BD">
      <w:pPr>
        <w:suppressAutoHyphens/>
        <w:spacing w:line="100" w:lineRule="atLeast"/>
        <w:jc w:val="left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bidi="en-US"/>
        </w:rPr>
      </w:pPr>
    </w:p>
    <w:p w:rsidR="00B553BD" w:rsidRPr="00E47794" w:rsidRDefault="00B553BD" w:rsidP="00B553BD">
      <w:pPr>
        <w:suppressAutoHyphens/>
        <w:spacing w:line="100" w:lineRule="atLeast"/>
        <w:jc w:val="left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bidi="en-US"/>
        </w:rPr>
      </w:pPr>
    </w:p>
    <w:p w:rsidR="00B553BD" w:rsidRPr="00E47794" w:rsidRDefault="00B553BD" w:rsidP="00B553BD">
      <w:pPr>
        <w:suppressAutoHyphens/>
        <w:spacing w:line="100" w:lineRule="atLeast"/>
        <w:jc w:val="left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bidi="en-US"/>
        </w:rPr>
      </w:pPr>
    </w:p>
    <w:p w:rsidR="00B553BD" w:rsidRPr="00E47794" w:rsidRDefault="00B553BD" w:rsidP="00B553BD">
      <w:pPr>
        <w:suppressAutoHyphens/>
        <w:spacing w:line="100" w:lineRule="atLeast"/>
        <w:jc w:val="left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bidi="en-US"/>
        </w:rPr>
      </w:pPr>
    </w:p>
    <w:p w:rsidR="00B553BD" w:rsidRPr="00E47794" w:rsidRDefault="00B553BD" w:rsidP="00B553BD">
      <w:pPr>
        <w:suppressAutoHyphens/>
        <w:spacing w:line="100" w:lineRule="atLeast"/>
        <w:jc w:val="left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bidi="en-US"/>
        </w:rPr>
      </w:pPr>
    </w:p>
    <w:p w:rsidR="00B553BD" w:rsidRDefault="00B553BD" w:rsidP="00B553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C71D8" w:rsidRDefault="00AC71D8" w:rsidP="00B553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C71D8" w:rsidRDefault="001B597D" w:rsidP="00B553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sectPr w:rsidR="00AC71D8" w:rsidSect="00F966D7">
          <w:pgSz w:w="11906" w:h="16838"/>
          <w:pgMar w:top="709" w:right="850" w:bottom="709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tbl>
      <w:tblPr>
        <w:tblStyle w:val="a3"/>
        <w:tblW w:w="15673" w:type="dxa"/>
        <w:tblInd w:w="-539" w:type="dxa"/>
        <w:tblLayout w:type="fixed"/>
        <w:tblLook w:val="04A0" w:firstRow="1" w:lastRow="0" w:firstColumn="1" w:lastColumn="0" w:noHBand="0" w:noVBand="1"/>
      </w:tblPr>
      <w:tblGrid>
        <w:gridCol w:w="648"/>
        <w:gridCol w:w="567"/>
        <w:gridCol w:w="1983"/>
        <w:gridCol w:w="850"/>
        <w:gridCol w:w="850"/>
        <w:gridCol w:w="709"/>
        <w:gridCol w:w="1983"/>
        <w:gridCol w:w="3116"/>
        <w:gridCol w:w="4967"/>
      </w:tblGrid>
      <w:tr w:rsidR="001B597D" w:rsidRPr="0044635A" w:rsidTr="001B597D">
        <w:trPr>
          <w:trHeight w:val="709"/>
        </w:trPr>
        <w:tc>
          <w:tcPr>
            <w:tcW w:w="648" w:type="dxa"/>
            <w:vMerge w:val="restart"/>
            <w:textDirection w:val="btLr"/>
          </w:tcPr>
          <w:p w:rsidR="001B597D" w:rsidRPr="0044635A" w:rsidRDefault="001B597D" w:rsidP="00172A7F">
            <w:pPr>
              <w:autoSpaceDE w:val="0"/>
              <w:autoSpaceDN w:val="0"/>
              <w:adjustRightInd w:val="0"/>
              <w:ind w:left="113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635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Номер раздела</w:t>
            </w:r>
          </w:p>
        </w:tc>
        <w:tc>
          <w:tcPr>
            <w:tcW w:w="567" w:type="dxa"/>
            <w:vMerge w:val="restart"/>
            <w:textDirection w:val="btLr"/>
          </w:tcPr>
          <w:p w:rsidR="001B597D" w:rsidRPr="0044635A" w:rsidRDefault="001B597D" w:rsidP="00172A7F">
            <w:pPr>
              <w:autoSpaceDE w:val="0"/>
              <w:autoSpaceDN w:val="0"/>
              <w:adjustRightInd w:val="0"/>
              <w:ind w:left="113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635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урока</w:t>
            </w:r>
          </w:p>
        </w:tc>
        <w:tc>
          <w:tcPr>
            <w:tcW w:w="1983" w:type="dxa"/>
            <w:vMerge w:val="restart"/>
          </w:tcPr>
          <w:p w:rsidR="001B597D" w:rsidRPr="0044635A" w:rsidRDefault="001B597D" w:rsidP="00B553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635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</w:t>
            </w:r>
          </w:p>
          <w:p w:rsidR="001B597D" w:rsidRPr="0044635A" w:rsidRDefault="001B597D" w:rsidP="00B553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635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(разделы, темы)</w:t>
            </w:r>
          </w:p>
        </w:tc>
        <w:tc>
          <w:tcPr>
            <w:tcW w:w="850" w:type="dxa"/>
            <w:vMerge w:val="restart"/>
            <w:textDirection w:val="btLr"/>
          </w:tcPr>
          <w:p w:rsidR="001B597D" w:rsidRPr="0044635A" w:rsidRDefault="001B597D" w:rsidP="00172A7F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635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</w:t>
            </w:r>
            <w:r w:rsidRPr="0044635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4635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сов</w:t>
            </w:r>
          </w:p>
        </w:tc>
        <w:tc>
          <w:tcPr>
            <w:tcW w:w="1559" w:type="dxa"/>
            <w:gridSpan w:val="2"/>
          </w:tcPr>
          <w:p w:rsidR="001B597D" w:rsidRPr="0044635A" w:rsidRDefault="001B597D" w:rsidP="00B553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635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Даты пров</w:t>
            </w:r>
            <w:r w:rsidRPr="0044635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4635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дения</w:t>
            </w:r>
          </w:p>
          <w:p w:rsidR="001B597D" w:rsidRPr="0044635A" w:rsidRDefault="001B597D" w:rsidP="00B553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 w:val="restart"/>
          </w:tcPr>
          <w:p w:rsidR="001B597D" w:rsidRPr="0044635A" w:rsidRDefault="001B597D" w:rsidP="00090F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635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Материально-техническое оснащение</w:t>
            </w:r>
          </w:p>
        </w:tc>
        <w:tc>
          <w:tcPr>
            <w:tcW w:w="8083" w:type="dxa"/>
            <w:gridSpan w:val="2"/>
            <w:vMerge w:val="restart"/>
          </w:tcPr>
          <w:p w:rsidR="001B597D" w:rsidRPr="0044635A" w:rsidRDefault="001B597D" w:rsidP="004463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635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Универсальные учебные действия (УУД), проекты, </w:t>
            </w:r>
            <w:proofErr w:type="gramStart"/>
            <w:r w:rsidRPr="0044635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ИКТ-компетенции</w:t>
            </w:r>
            <w:proofErr w:type="gramEnd"/>
            <w:r w:rsidRPr="0044635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1B597D" w:rsidRPr="0044635A" w:rsidRDefault="001B597D" w:rsidP="004463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4635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межпредметные</w:t>
            </w:r>
            <w:proofErr w:type="spellEnd"/>
            <w:r w:rsidRPr="0044635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</w:t>
            </w:r>
          </w:p>
        </w:tc>
      </w:tr>
      <w:tr w:rsidR="001B597D" w:rsidRPr="0044635A" w:rsidTr="001B597D">
        <w:trPr>
          <w:trHeight w:val="1140"/>
        </w:trPr>
        <w:tc>
          <w:tcPr>
            <w:tcW w:w="648" w:type="dxa"/>
            <w:vMerge/>
          </w:tcPr>
          <w:p w:rsidR="001B597D" w:rsidRPr="0044635A" w:rsidRDefault="001B597D" w:rsidP="00B553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</w:tcPr>
          <w:p w:rsidR="001B597D" w:rsidRPr="0044635A" w:rsidRDefault="001B597D" w:rsidP="00B553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</w:tcPr>
          <w:p w:rsidR="001B597D" w:rsidRPr="0044635A" w:rsidRDefault="001B597D" w:rsidP="00B553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1B597D" w:rsidRPr="0044635A" w:rsidRDefault="001B597D" w:rsidP="00B553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1B597D" w:rsidRPr="0044635A" w:rsidRDefault="001B597D" w:rsidP="00B553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597D" w:rsidRPr="0044635A" w:rsidRDefault="001B597D" w:rsidP="00B553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635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план</w:t>
            </w:r>
          </w:p>
          <w:p w:rsidR="001B597D" w:rsidRPr="0044635A" w:rsidRDefault="001B597D" w:rsidP="00B553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B597D" w:rsidRPr="0044635A" w:rsidRDefault="001B597D" w:rsidP="00B553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597D" w:rsidRPr="0044635A" w:rsidRDefault="001B597D" w:rsidP="00B553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635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983" w:type="dxa"/>
            <w:vMerge/>
          </w:tcPr>
          <w:p w:rsidR="001B597D" w:rsidRPr="0044635A" w:rsidRDefault="001B597D" w:rsidP="00B553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83" w:type="dxa"/>
            <w:gridSpan w:val="2"/>
            <w:vMerge/>
          </w:tcPr>
          <w:p w:rsidR="001B597D" w:rsidRPr="0044635A" w:rsidRDefault="001B597D" w:rsidP="00B553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97D" w:rsidRPr="0044635A" w:rsidTr="001B597D">
        <w:tc>
          <w:tcPr>
            <w:tcW w:w="3198" w:type="dxa"/>
            <w:gridSpan w:val="3"/>
            <w:shd w:val="clear" w:color="auto" w:fill="F2F2F2" w:themeFill="background1" w:themeFillShade="F2"/>
          </w:tcPr>
          <w:p w:rsidR="001B597D" w:rsidRPr="0044635A" w:rsidRDefault="001B597D" w:rsidP="004D1A0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63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Глава 1. Начальные ге</w:t>
            </w:r>
            <w:r w:rsidRPr="004463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</w:t>
            </w:r>
            <w:r w:rsidRPr="004463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метрические сведения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1B597D" w:rsidRPr="0044635A" w:rsidRDefault="001B597D" w:rsidP="00B553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63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1B597D" w:rsidRPr="0044635A" w:rsidRDefault="001B597D" w:rsidP="00B553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1B597D" w:rsidRPr="0044635A" w:rsidRDefault="001B597D" w:rsidP="00B553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shd w:val="clear" w:color="auto" w:fill="F2F2F2" w:themeFill="background1" w:themeFillShade="F2"/>
          </w:tcPr>
          <w:p w:rsidR="001B597D" w:rsidRPr="0044635A" w:rsidRDefault="001B597D" w:rsidP="00B553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  <w:shd w:val="clear" w:color="auto" w:fill="F2F2F2" w:themeFill="background1" w:themeFillShade="F2"/>
          </w:tcPr>
          <w:p w:rsidR="001B597D" w:rsidRPr="0044635A" w:rsidRDefault="001B597D" w:rsidP="00B553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7" w:type="dxa"/>
            <w:shd w:val="clear" w:color="auto" w:fill="F2F2F2" w:themeFill="background1" w:themeFillShade="F2"/>
          </w:tcPr>
          <w:p w:rsidR="001B597D" w:rsidRPr="0044635A" w:rsidRDefault="001B597D" w:rsidP="00B553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97D" w:rsidRPr="0044635A" w:rsidTr="001B597D">
        <w:tc>
          <w:tcPr>
            <w:tcW w:w="648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3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4635A">
              <w:rPr>
                <w:rFonts w:ascii="Times New Roman" w:hAnsi="Times New Roman" w:cs="Times New Roman"/>
                <w:sz w:val="24"/>
                <w:szCs w:val="24"/>
              </w:rPr>
              <w:t>Прямая</w:t>
            </w:r>
            <w:proofErr w:type="gramEnd"/>
            <w:r w:rsidRPr="0044635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635A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44635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4635A">
              <w:rPr>
                <w:rFonts w:ascii="Times New Roman" w:hAnsi="Times New Roman" w:cs="Times New Roman"/>
                <w:sz w:val="24"/>
                <w:szCs w:val="24"/>
              </w:rPr>
              <w:t>зок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1.09</w:t>
            </w:r>
          </w:p>
        </w:tc>
        <w:tc>
          <w:tcPr>
            <w:tcW w:w="709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 w:val="restart"/>
          </w:tcPr>
          <w:p w:rsidR="001B597D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Учебник: </w:t>
            </w:r>
            <w:r w:rsidRPr="00E227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</w:t>
            </w:r>
            <w:r w:rsidRPr="00E227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227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метрия. 7-9 кла</w:t>
            </w:r>
            <w:r w:rsidRPr="00E227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227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</w:t>
            </w:r>
            <w:proofErr w:type="gramStart"/>
            <w:r w:rsidRPr="00E227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Lucida Sans Unicode" w:hAnsi="Times New Roman" w:cs="Times New Roman"/>
                <w:color w:val="000000"/>
                <w:kern w:val="1"/>
                <w:sz w:val="24"/>
                <w:szCs w:val="24"/>
                <w:u w:val="single"/>
                <w:lang w:bidi="en-US"/>
              </w:rPr>
              <w:t>(</w:t>
            </w:r>
            <w:proofErr w:type="spellStart"/>
            <w:proofErr w:type="gramEnd"/>
            <w:r w:rsidRPr="00E227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Л.С.Атанасян</w:t>
            </w:r>
            <w:proofErr w:type="spellEnd"/>
            <w:r w:rsidRPr="00E227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27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В.Ф.Бутузов</w:t>
            </w:r>
            <w:proofErr w:type="spellEnd"/>
            <w:r w:rsidRPr="00E227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27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С.Б.Кадомцев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др.).</w:t>
            </w:r>
          </w:p>
          <w:p w:rsidR="001B597D" w:rsidRPr="00E22773" w:rsidRDefault="001B597D" w:rsidP="001B59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Просвещение, 2017</w:t>
            </w:r>
            <w:r w:rsidRPr="00E227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компь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тер, интеракти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ная доска, 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монстрационные чертежные 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струменты, з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дания для фро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тальной и сам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стоятельной 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боты, чертежи к задачам, задания для парной 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боты, тесты, з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дания для ко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трольной работы</w:t>
            </w:r>
          </w:p>
        </w:tc>
        <w:tc>
          <w:tcPr>
            <w:tcW w:w="3116" w:type="dxa"/>
          </w:tcPr>
          <w:p w:rsidR="001B597D" w:rsidRPr="00C62B82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2B82">
              <w:rPr>
                <w:rFonts w:ascii="Times New Roman" w:hAnsi="Times New Roman" w:cs="Times New Roman"/>
                <w:sz w:val="24"/>
                <w:szCs w:val="24"/>
              </w:rPr>
              <w:t xml:space="preserve"> Распознавать геометрические фигуры на чертежах, моделях и в окружающей обстановке, обозначать и строить отрезки, прямые, лучи, углы.</w:t>
            </w:r>
          </w:p>
        </w:tc>
        <w:tc>
          <w:tcPr>
            <w:tcW w:w="4967" w:type="dxa"/>
            <w:vMerge w:val="restart"/>
          </w:tcPr>
          <w:p w:rsidR="001B597D" w:rsidRPr="00C62B82" w:rsidRDefault="001B597D" w:rsidP="00385AAA">
            <w:pPr>
              <w:widowControl w:val="0"/>
              <w:shd w:val="clear" w:color="auto" w:fill="FFFFFF"/>
              <w:tabs>
                <w:tab w:val="left" w:pos="562"/>
                <w:tab w:val="left" w:pos="9720"/>
              </w:tabs>
              <w:autoSpaceDE w:val="0"/>
              <w:autoSpaceDN w:val="0"/>
              <w:adjustRightInd w:val="0"/>
              <w:ind w:righ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B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</w:p>
          <w:p w:rsidR="001B597D" w:rsidRPr="00C62B82" w:rsidRDefault="001B597D" w:rsidP="00385AAA">
            <w:pPr>
              <w:widowControl w:val="0"/>
              <w:shd w:val="clear" w:color="auto" w:fill="FFFFFF"/>
              <w:tabs>
                <w:tab w:val="left" w:pos="562"/>
                <w:tab w:val="left" w:pos="9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B82">
              <w:rPr>
                <w:rFonts w:ascii="Times New Roman" w:hAnsi="Times New Roman" w:cs="Times New Roman"/>
                <w:sz w:val="24"/>
                <w:szCs w:val="24"/>
              </w:rPr>
              <w:t>Уметь при необходимости</w:t>
            </w:r>
          </w:p>
          <w:p w:rsidR="001B597D" w:rsidRPr="00C62B82" w:rsidRDefault="001B597D" w:rsidP="00385AAA">
            <w:pPr>
              <w:widowControl w:val="0"/>
              <w:shd w:val="clear" w:color="auto" w:fill="FFFFFF"/>
              <w:tabs>
                <w:tab w:val="left" w:pos="562"/>
                <w:tab w:val="left" w:pos="9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B82">
              <w:rPr>
                <w:rFonts w:ascii="Times New Roman" w:hAnsi="Times New Roman" w:cs="Times New Roman"/>
                <w:sz w:val="24"/>
                <w:szCs w:val="24"/>
              </w:rPr>
              <w:t xml:space="preserve"> отстаивать свою точку зрения, аргументируя ее, подтверждая фактами; продуктивно о</w:t>
            </w:r>
            <w:r w:rsidRPr="00C62B8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62B82">
              <w:rPr>
                <w:rFonts w:ascii="Times New Roman" w:hAnsi="Times New Roman" w:cs="Times New Roman"/>
                <w:sz w:val="24"/>
                <w:szCs w:val="24"/>
              </w:rPr>
              <w:t>щаться и взаимодействовать с коллегами по совместной деятельности; с достаточной по</w:t>
            </w:r>
            <w:r w:rsidRPr="00C62B8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C62B82">
              <w:rPr>
                <w:rFonts w:ascii="Times New Roman" w:hAnsi="Times New Roman" w:cs="Times New Roman"/>
                <w:sz w:val="24"/>
                <w:szCs w:val="24"/>
              </w:rPr>
              <w:t>нотой и точностью выражать свои мысли в соответствии с задачами и условиями комм</w:t>
            </w:r>
            <w:r w:rsidRPr="00C62B8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62B82">
              <w:rPr>
                <w:rFonts w:ascii="Times New Roman" w:hAnsi="Times New Roman" w:cs="Times New Roman"/>
                <w:sz w:val="24"/>
                <w:szCs w:val="24"/>
              </w:rPr>
              <w:t>никации; вступать в диалог, участвовать в коллективном обсуждении проблем; вступать в диалог, участвовать в коллективном обсу</w:t>
            </w:r>
            <w:r w:rsidRPr="00C62B8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C62B82">
              <w:rPr>
                <w:rFonts w:ascii="Times New Roman" w:hAnsi="Times New Roman" w:cs="Times New Roman"/>
                <w:sz w:val="24"/>
                <w:szCs w:val="24"/>
              </w:rPr>
              <w:t>дении проблем.</w:t>
            </w:r>
          </w:p>
          <w:p w:rsidR="001B597D" w:rsidRDefault="001B597D" w:rsidP="00385AAA">
            <w:pPr>
              <w:widowControl w:val="0"/>
              <w:shd w:val="clear" w:color="auto" w:fill="FFFFFF"/>
              <w:tabs>
                <w:tab w:val="left" w:pos="562"/>
                <w:tab w:val="left" w:pos="9720"/>
              </w:tabs>
              <w:autoSpaceDE w:val="0"/>
              <w:autoSpaceDN w:val="0"/>
              <w:adjustRightInd w:val="0"/>
              <w:ind w:right="-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B597D" w:rsidRPr="00C62B82" w:rsidRDefault="001B597D" w:rsidP="00385AAA">
            <w:pPr>
              <w:widowControl w:val="0"/>
              <w:shd w:val="clear" w:color="auto" w:fill="FFFFFF"/>
              <w:tabs>
                <w:tab w:val="left" w:pos="562"/>
                <w:tab w:val="left" w:pos="9720"/>
              </w:tabs>
              <w:autoSpaceDE w:val="0"/>
              <w:autoSpaceDN w:val="0"/>
              <w:adjustRightInd w:val="0"/>
              <w:ind w:righ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B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</w:p>
          <w:p w:rsidR="001B597D" w:rsidRPr="00C62B82" w:rsidRDefault="001B597D" w:rsidP="00385AAA">
            <w:pPr>
              <w:widowControl w:val="0"/>
              <w:shd w:val="clear" w:color="auto" w:fill="FFFFFF"/>
              <w:tabs>
                <w:tab w:val="left" w:pos="562"/>
                <w:tab w:val="left" w:pos="9720"/>
              </w:tabs>
              <w:autoSpaceDE w:val="0"/>
              <w:autoSpaceDN w:val="0"/>
              <w:adjustRightInd w:val="0"/>
              <w:ind w:righ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B82">
              <w:rPr>
                <w:rFonts w:ascii="Times New Roman" w:hAnsi="Times New Roman" w:cs="Times New Roman"/>
                <w:sz w:val="24"/>
                <w:szCs w:val="24"/>
              </w:rPr>
              <w:t>определять цель учебной деятельности, ос</w:t>
            </w:r>
            <w:r w:rsidRPr="00C62B8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62B82">
              <w:rPr>
                <w:rFonts w:ascii="Times New Roman" w:hAnsi="Times New Roman" w:cs="Times New Roman"/>
                <w:sz w:val="24"/>
                <w:szCs w:val="24"/>
              </w:rPr>
              <w:t>ществлять поиск ее достижения; осознавать правило контроля и успешно использовать его в решении учебной задачи; составлять план выполнения задания с учителем; понимать причины своего неуспеха  и находить способы выхода из этой ситуации;</w:t>
            </w:r>
          </w:p>
          <w:p w:rsidR="001B597D" w:rsidRPr="00C62B82" w:rsidRDefault="001B597D" w:rsidP="00385AAA">
            <w:pPr>
              <w:widowControl w:val="0"/>
              <w:shd w:val="clear" w:color="auto" w:fill="FFFFFF"/>
              <w:tabs>
                <w:tab w:val="left" w:pos="562"/>
                <w:tab w:val="left" w:pos="9720"/>
              </w:tabs>
              <w:autoSpaceDE w:val="0"/>
              <w:autoSpaceDN w:val="0"/>
              <w:adjustRightInd w:val="0"/>
              <w:ind w:righ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B82">
              <w:rPr>
                <w:rFonts w:ascii="Times New Roman" w:hAnsi="Times New Roman" w:cs="Times New Roman"/>
                <w:sz w:val="24"/>
                <w:szCs w:val="24"/>
              </w:rPr>
              <w:t>обнаруживать и формулировать учебную пр</w:t>
            </w:r>
            <w:r w:rsidRPr="00C62B8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2B82">
              <w:rPr>
                <w:rFonts w:ascii="Times New Roman" w:hAnsi="Times New Roman" w:cs="Times New Roman"/>
                <w:sz w:val="24"/>
                <w:szCs w:val="24"/>
              </w:rPr>
              <w:t>блему совместно с учителем.</w:t>
            </w:r>
          </w:p>
          <w:p w:rsidR="001B597D" w:rsidRPr="00C62B82" w:rsidRDefault="001B597D" w:rsidP="00385AAA">
            <w:pPr>
              <w:widowControl w:val="0"/>
              <w:shd w:val="clear" w:color="auto" w:fill="FFFFFF"/>
              <w:tabs>
                <w:tab w:val="left" w:pos="562"/>
                <w:tab w:val="left" w:pos="9720"/>
              </w:tabs>
              <w:autoSpaceDE w:val="0"/>
              <w:autoSpaceDN w:val="0"/>
              <w:adjustRightInd w:val="0"/>
              <w:ind w:righ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2B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Познавательные: </w:t>
            </w:r>
            <w:r w:rsidRPr="00C62B82">
              <w:rPr>
                <w:rFonts w:ascii="Times New Roman" w:hAnsi="Times New Roman" w:cs="Times New Roman"/>
                <w:sz w:val="24"/>
                <w:szCs w:val="24"/>
              </w:rPr>
              <w:t>передавать основное с</w:t>
            </w:r>
            <w:r w:rsidRPr="00C62B8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2B82">
              <w:rPr>
                <w:rFonts w:ascii="Times New Roman" w:hAnsi="Times New Roman" w:cs="Times New Roman"/>
                <w:sz w:val="24"/>
                <w:szCs w:val="24"/>
              </w:rPr>
              <w:t>держание в сжатом, выборочным или разве</w:t>
            </w:r>
            <w:r w:rsidRPr="00C62B8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62B82">
              <w:rPr>
                <w:rFonts w:ascii="Times New Roman" w:hAnsi="Times New Roman" w:cs="Times New Roman"/>
                <w:sz w:val="24"/>
                <w:szCs w:val="24"/>
              </w:rPr>
              <w:t xml:space="preserve">нутом виде; выбирать наиболее эффективные </w:t>
            </w:r>
            <w:r w:rsidRPr="00C62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способы решения задач; анализировать усл</w:t>
            </w:r>
            <w:r w:rsidRPr="00C62B8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2B82">
              <w:rPr>
                <w:rFonts w:ascii="Times New Roman" w:hAnsi="Times New Roman" w:cs="Times New Roman"/>
                <w:sz w:val="24"/>
                <w:szCs w:val="24"/>
              </w:rPr>
              <w:t>вия и требования задачи; проводить анализ  способов решения задачи с точки зрения их рациональности и экономичности; сопоста</w:t>
            </w:r>
            <w:r w:rsidRPr="00C62B8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62B82">
              <w:rPr>
                <w:rFonts w:ascii="Times New Roman" w:hAnsi="Times New Roman" w:cs="Times New Roman"/>
                <w:sz w:val="24"/>
                <w:szCs w:val="24"/>
              </w:rPr>
              <w:t>лять характеристики объектов по одному или нескольким признакам; выявлять сходства и различия объектов.</w:t>
            </w:r>
            <w:proofErr w:type="gramEnd"/>
          </w:p>
          <w:p w:rsidR="001B597D" w:rsidRPr="00C62B82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2B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Pr="00C62B82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формирование: стартовой м</w:t>
            </w:r>
            <w:r w:rsidRPr="00C62B8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2B82">
              <w:rPr>
                <w:rFonts w:ascii="Times New Roman" w:hAnsi="Times New Roman" w:cs="Times New Roman"/>
                <w:sz w:val="24"/>
                <w:szCs w:val="24"/>
              </w:rPr>
              <w:t>тивации к обучению, положительного отн</w:t>
            </w:r>
            <w:r w:rsidRPr="00C62B8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2B82">
              <w:rPr>
                <w:rFonts w:ascii="Times New Roman" w:hAnsi="Times New Roman" w:cs="Times New Roman"/>
                <w:sz w:val="24"/>
                <w:szCs w:val="24"/>
              </w:rPr>
              <w:t>шения к учению, желанию приобретать н</w:t>
            </w:r>
            <w:r w:rsidRPr="00C62B8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2B82">
              <w:rPr>
                <w:rFonts w:ascii="Times New Roman" w:hAnsi="Times New Roman" w:cs="Times New Roman"/>
                <w:sz w:val="24"/>
                <w:szCs w:val="24"/>
              </w:rPr>
              <w:t>вые знания и умения; нравственно-эстетического оценивания усваиваемого м</w:t>
            </w:r>
            <w:r w:rsidRPr="00C62B8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2B82">
              <w:rPr>
                <w:rFonts w:ascii="Times New Roman" w:hAnsi="Times New Roman" w:cs="Times New Roman"/>
                <w:sz w:val="24"/>
                <w:szCs w:val="24"/>
              </w:rPr>
              <w:t>териала; навыков работы по алгоритму; фо</w:t>
            </w:r>
            <w:r w:rsidRPr="00C62B8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62B82">
              <w:rPr>
                <w:rFonts w:ascii="Times New Roman" w:hAnsi="Times New Roman" w:cs="Times New Roman"/>
                <w:sz w:val="24"/>
                <w:szCs w:val="24"/>
              </w:rPr>
              <w:t>мирование желания осознавать свои трудн</w:t>
            </w:r>
            <w:r w:rsidRPr="00C62B8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2B82">
              <w:rPr>
                <w:rFonts w:ascii="Times New Roman" w:hAnsi="Times New Roman" w:cs="Times New Roman"/>
                <w:sz w:val="24"/>
                <w:szCs w:val="24"/>
              </w:rPr>
              <w:t>сти и стремиться к их преодолению; проя</w:t>
            </w:r>
            <w:r w:rsidRPr="00C62B8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62B82">
              <w:rPr>
                <w:rFonts w:ascii="Times New Roman" w:hAnsi="Times New Roman" w:cs="Times New Roman"/>
                <w:sz w:val="24"/>
                <w:szCs w:val="24"/>
              </w:rPr>
              <w:t>лять способность к самооценке своих де</w:t>
            </w:r>
            <w:r w:rsidRPr="00C62B8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62B82">
              <w:rPr>
                <w:rFonts w:ascii="Times New Roman" w:hAnsi="Times New Roman" w:cs="Times New Roman"/>
                <w:sz w:val="24"/>
                <w:szCs w:val="24"/>
              </w:rPr>
              <w:t>ствий, поступков.</w:t>
            </w:r>
            <w:proofErr w:type="gramEnd"/>
          </w:p>
        </w:tc>
      </w:tr>
      <w:tr w:rsidR="001B597D" w:rsidRPr="0044635A" w:rsidTr="001B597D">
        <w:tc>
          <w:tcPr>
            <w:tcW w:w="648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3" w:type="dxa"/>
          </w:tcPr>
          <w:p w:rsidR="001B597D" w:rsidRPr="00C62B82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B82">
              <w:rPr>
                <w:rFonts w:ascii="Times New Roman" w:hAnsi="Times New Roman" w:cs="Times New Roman"/>
                <w:sz w:val="24"/>
                <w:szCs w:val="24"/>
              </w:rPr>
              <w:t>Луч и угол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6.09</w:t>
            </w:r>
          </w:p>
        </w:tc>
        <w:tc>
          <w:tcPr>
            <w:tcW w:w="709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1B597D" w:rsidRPr="00C62B82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B82">
              <w:rPr>
                <w:rFonts w:ascii="Times New Roman" w:hAnsi="Times New Roman" w:cs="Times New Roman"/>
                <w:sz w:val="24"/>
                <w:szCs w:val="24"/>
              </w:rPr>
              <w:t>Понимать градусную меру угла, сравнивать углы, р</w:t>
            </w:r>
            <w:r w:rsidRPr="00C62B8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2B82">
              <w:rPr>
                <w:rFonts w:ascii="Times New Roman" w:hAnsi="Times New Roman" w:cs="Times New Roman"/>
                <w:sz w:val="24"/>
                <w:szCs w:val="24"/>
              </w:rPr>
              <w:t>шать задачи, опираясь на изученные свойства, читать чертежи, сопровождающие текст задачи, выполнять чертежи по условию.</w:t>
            </w:r>
          </w:p>
        </w:tc>
        <w:tc>
          <w:tcPr>
            <w:tcW w:w="4967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97D" w:rsidRPr="0044635A" w:rsidTr="001B597D">
        <w:tc>
          <w:tcPr>
            <w:tcW w:w="648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3" w:type="dxa"/>
          </w:tcPr>
          <w:p w:rsidR="001B597D" w:rsidRPr="00C62B82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B82">
              <w:rPr>
                <w:rFonts w:ascii="Times New Roman" w:hAnsi="Times New Roman" w:cs="Times New Roman"/>
                <w:sz w:val="24"/>
                <w:szCs w:val="24"/>
              </w:rPr>
              <w:t>Сравнение о</w:t>
            </w:r>
            <w:r w:rsidRPr="00C62B8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62B82">
              <w:rPr>
                <w:rFonts w:ascii="Times New Roman" w:hAnsi="Times New Roman" w:cs="Times New Roman"/>
                <w:sz w:val="24"/>
                <w:szCs w:val="24"/>
              </w:rPr>
              <w:t>резков и углов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8.09</w:t>
            </w:r>
          </w:p>
        </w:tc>
        <w:tc>
          <w:tcPr>
            <w:tcW w:w="709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1B597D" w:rsidRPr="00C62B82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2B82">
              <w:rPr>
                <w:rFonts w:ascii="Times New Roman" w:hAnsi="Times New Roman" w:cs="Times New Roman"/>
                <w:sz w:val="24"/>
                <w:szCs w:val="24"/>
              </w:rPr>
              <w:t xml:space="preserve"> Измерять длину отрезка, сравнивать отрезки, выполнять чертежи по условию задачи; решать задачи на нахождение длины части отрезка, или всего отрезка, читать чертежи, сопровождающие текст задачи, выполнять чертежи по условию задачи</w:t>
            </w:r>
          </w:p>
        </w:tc>
        <w:tc>
          <w:tcPr>
            <w:tcW w:w="4967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97D" w:rsidRPr="0044635A" w:rsidTr="001B597D">
        <w:tc>
          <w:tcPr>
            <w:tcW w:w="648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3" w:type="dxa"/>
          </w:tcPr>
          <w:p w:rsidR="001B597D" w:rsidRPr="00C62B82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B82">
              <w:rPr>
                <w:rFonts w:ascii="Times New Roman" w:hAnsi="Times New Roman" w:cs="Times New Roman"/>
                <w:sz w:val="24"/>
                <w:szCs w:val="24"/>
              </w:rPr>
              <w:t>Измерение о</w:t>
            </w:r>
            <w:r w:rsidRPr="00C62B8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62B82">
              <w:rPr>
                <w:rFonts w:ascii="Times New Roman" w:hAnsi="Times New Roman" w:cs="Times New Roman"/>
                <w:sz w:val="24"/>
                <w:szCs w:val="24"/>
              </w:rPr>
              <w:t>резков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709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1B597D" w:rsidRPr="00C62B82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2B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Применять на практике свойства длин отрезков, </w:t>
            </w:r>
            <w:r w:rsidRPr="00C62B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решать простейшие задачи по теме.</w:t>
            </w:r>
          </w:p>
        </w:tc>
        <w:tc>
          <w:tcPr>
            <w:tcW w:w="4967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97D" w:rsidRPr="0044635A" w:rsidTr="001B597D">
        <w:tc>
          <w:tcPr>
            <w:tcW w:w="648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67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3" w:type="dxa"/>
          </w:tcPr>
          <w:p w:rsidR="001B597D" w:rsidRPr="00C62B82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B82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«Изм</w:t>
            </w:r>
            <w:r w:rsidRPr="00C62B8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2B82">
              <w:rPr>
                <w:rFonts w:ascii="Times New Roman" w:hAnsi="Times New Roman" w:cs="Times New Roman"/>
                <w:sz w:val="24"/>
                <w:szCs w:val="24"/>
              </w:rPr>
              <w:t>рение отрезков»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709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1B597D" w:rsidRPr="00C62B82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Pr="00C62B8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ешать задачи на нахождение длины отрезка или всего отрезка</w:t>
            </w:r>
          </w:p>
          <w:p w:rsidR="001B597D" w:rsidRPr="00C62B82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4967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97D" w:rsidRPr="0044635A" w:rsidTr="001B597D">
        <w:tc>
          <w:tcPr>
            <w:tcW w:w="648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3" w:type="dxa"/>
          </w:tcPr>
          <w:p w:rsidR="001B597D" w:rsidRPr="00C62B82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B82">
              <w:rPr>
                <w:rFonts w:ascii="Times New Roman" w:hAnsi="Times New Roman" w:cs="Times New Roman"/>
                <w:sz w:val="24"/>
                <w:szCs w:val="24"/>
              </w:rPr>
              <w:t>Измерение углов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709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1B597D" w:rsidRPr="00684A99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684A9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Применять на практике свойства измерения углов, называть и изображать их виды</w:t>
            </w:r>
          </w:p>
        </w:tc>
        <w:tc>
          <w:tcPr>
            <w:tcW w:w="4967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97D" w:rsidRPr="0044635A" w:rsidTr="001B597D">
        <w:tc>
          <w:tcPr>
            <w:tcW w:w="648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3" w:type="dxa"/>
          </w:tcPr>
          <w:p w:rsidR="001B597D" w:rsidRPr="00C62B82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B82">
              <w:rPr>
                <w:rFonts w:ascii="Times New Roman" w:hAnsi="Times New Roman" w:cs="Times New Roman"/>
                <w:sz w:val="24"/>
                <w:szCs w:val="24"/>
              </w:rPr>
              <w:t>Смежные и ве</w:t>
            </w:r>
            <w:r w:rsidRPr="00C62B8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62B82">
              <w:rPr>
                <w:rFonts w:ascii="Times New Roman" w:hAnsi="Times New Roman" w:cs="Times New Roman"/>
                <w:sz w:val="24"/>
                <w:szCs w:val="24"/>
              </w:rPr>
              <w:t>тикальные углы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709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1B597D" w:rsidRPr="00684A99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84A99">
              <w:rPr>
                <w:rFonts w:ascii="Times New Roman" w:hAnsi="Times New Roman" w:cs="Times New Roman"/>
                <w:sz w:val="24"/>
                <w:szCs w:val="24"/>
              </w:rPr>
              <w:t>Строить смежные и вертикальные углы, решать задачи, опираясь на изученные свойства, читать  чертежи, сопровождающие текст задачи, выполнять чертежи по условию задачи</w:t>
            </w:r>
          </w:p>
        </w:tc>
        <w:tc>
          <w:tcPr>
            <w:tcW w:w="4967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97D" w:rsidRPr="0044635A" w:rsidTr="001B597D">
        <w:tc>
          <w:tcPr>
            <w:tcW w:w="648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3" w:type="dxa"/>
          </w:tcPr>
          <w:p w:rsidR="001B597D" w:rsidRPr="00C62B82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B82">
              <w:rPr>
                <w:rFonts w:ascii="Times New Roman" w:hAnsi="Times New Roman" w:cs="Times New Roman"/>
                <w:sz w:val="24"/>
                <w:szCs w:val="24"/>
              </w:rPr>
              <w:t>Перпендикуля</w:t>
            </w:r>
            <w:r w:rsidRPr="00C62B8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62B82">
              <w:rPr>
                <w:rFonts w:ascii="Times New Roman" w:hAnsi="Times New Roman" w:cs="Times New Roman"/>
                <w:sz w:val="24"/>
                <w:szCs w:val="24"/>
              </w:rPr>
              <w:t>ные прямые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709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1B597D" w:rsidRPr="00684A99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84A99">
              <w:rPr>
                <w:rFonts w:ascii="Times New Roman" w:hAnsi="Times New Roman" w:cs="Times New Roman"/>
                <w:sz w:val="24"/>
                <w:szCs w:val="24"/>
              </w:rPr>
              <w:t>Строить перпендикулярные прямые, решать задачи, опираясь на изученные свойства, читать  чертежи, сопровождающие текст задачи, выполнять чертежи по условию задачи</w:t>
            </w:r>
          </w:p>
        </w:tc>
        <w:tc>
          <w:tcPr>
            <w:tcW w:w="4967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97D" w:rsidRPr="0044635A" w:rsidTr="001B597D">
        <w:tc>
          <w:tcPr>
            <w:tcW w:w="648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3" w:type="dxa"/>
          </w:tcPr>
          <w:p w:rsidR="001B597D" w:rsidRPr="00C62B82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B82">
              <w:rPr>
                <w:rFonts w:ascii="Times New Roman" w:eastAsia="Times New Roman" w:hAnsi="Times New Roman" w:cs="Times New Roman"/>
                <w:sz w:val="24"/>
                <w:szCs w:val="20"/>
              </w:rPr>
              <w:t>Решение задач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709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1B597D" w:rsidRPr="00684A99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84A9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Pr="00684A99">
              <w:rPr>
                <w:rFonts w:ascii="Times New Roman" w:hAnsi="Times New Roman" w:cs="Times New Roman"/>
                <w:sz w:val="24"/>
                <w:szCs w:val="24"/>
              </w:rPr>
              <w:t>ешать задачи, опираясь на изученные свойства смежных и верти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кальных углов, перпендикулярных </w:t>
            </w:r>
            <w:r w:rsidRPr="00684A99">
              <w:rPr>
                <w:rFonts w:ascii="Times New Roman" w:hAnsi="Times New Roman" w:cs="Times New Roman"/>
                <w:sz w:val="24"/>
                <w:szCs w:val="24"/>
              </w:rPr>
              <w:t>прямых</w:t>
            </w:r>
          </w:p>
        </w:tc>
        <w:tc>
          <w:tcPr>
            <w:tcW w:w="4967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97D" w:rsidRPr="0044635A" w:rsidTr="001B597D">
        <w:tc>
          <w:tcPr>
            <w:tcW w:w="648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3" w:type="dxa"/>
          </w:tcPr>
          <w:p w:rsidR="001B597D" w:rsidRPr="00C62B82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B8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№1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709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7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97D" w:rsidRPr="0044635A" w:rsidTr="001B597D">
        <w:tc>
          <w:tcPr>
            <w:tcW w:w="7590" w:type="dxa"/>
            <w:gridSpan w:val="7"/>
            <w:shd w:val="clear" w:color="auto" w:fill="F2F2F2" w:themeFill="background1" w:themeFillShade="F2"/>
          </w:tcPr>
          <w:p w:rsidR="001B597D" w:rsidRPr="00B87119" w:rsidRDefault="001B597D" w:rsidP="00385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871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Глава 2. Треугольники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B871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18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8083" w:type="dxa"/>
            <w:gridSpan w:val="2"/>
            <w:shd w:val="clear" w:color="auto" w:fill="F2F2F2" w:themeFill="background1" w:themeFillShade="F2"/>
          </w:tcPr>
          <w:p w:rsidR="001B597D" w:rsidRPr="00B87119" w:rsidRDefault="001B597D" w:rsidP="001B59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1B597D" w:rsidRPr="0044635A" w:rsidTr="001B597D">
        <w:tc>
          <w:tcPr>
            <w:tcW w:w="648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3" w:type="dxa"/>
          </w:tcPr>
          <w:p w:rsidR="001B597D" w:rsidRDefault="001B597D" w:rsidP="00385AAA">
            <w:pPr>
              <w:suppressAutoHyphens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119">
              <w:rPr>
                <w:rFonts w:ascii="Times New Roman" w:hAnsi="Times New Roman" w:cs="Times New Roman"/>
                <w:sz w:val="24"/>
                <w:szCs w:val="24"/>
              </w:rPr>
              <w:t xml:space="preserve">Треугольники </w:t>
            </w:r>
          </w:p>
          <w:p w:rsidR="001B597D" w:rsidRDefault="001B597D" w:rsidP="00385AAA">
            <w:pPr>
              <w:suppressAutoHyphens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97D" w:rsidRDefault="001B597D" w:rsidP="00385AAA">
            <w:pPr>
              <w:suppressAutoHyphens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97D" w:rsidRDefault="001B597D" w:rsidP="00385AAA">
            <w:pPr>
              <w:suppressAutoHyphens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97D" w:rsidRDefault="001B597D" w:rsidP="00385AAA">
            <w:pPr>
              <w:suppressAutoHyphens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97D" w:rsidRPr="00B87119" w:rsidRDefault="001B597D" w:rsidP="00385AAA">
            <w:pPr>
              <w:suppressAutoHyphens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0610</w:t>
            </w:r>
          </w:p>
        </w:tc>
        <w:tc>
          <w:tcPr>
            <w:tcW w:w="709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 w:val="restart"/>
          </w:tcPr>
          <w:p w:rsidR="001B597D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Учебник </w:t>
            </w:r>
            <w:r w:rsidRPr="00E227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</w:t>
            </w:r>
            <w:r w:rsidRPr="00E227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227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метрия. 7-9 классы: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000000"/>
                <w:kern w:val="1"/>
                <w:sz w:val="24"/>
                <w:szCs w:val="24"/>
                <w:u w:val="single"/>
                <w:lang w:bidi="en-US"/>
              </w:rPr>
              <w:lastRenderedPageBreak/>
              <w:t>(</w:t>
            </w:r>
            <w:proofErr w:type="spellStart"/>
            <w:r w:rsidRPr="00E227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Л.С.Атанасян</w:t>
            </w:r>
            <w:proofErr w:type="spellEnd"/>
            <w:r w:rsidRPr="00E227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27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В.Ф.Бутузов</w:t>
            </w:r>
            <w:proofErr w:type="spellEnd"/>
            <w:r w:rsidRPr="00E227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27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С.Б.Кадомцев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др.).</w:t>
            </w:r>
          </w:p>
          <w:p w:rsidR="001B597D" w:rsidRPr="00E22773" w:rsidRDefault="001B597D" w:rsidP="00203F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Просвещение, 2015 </w:t>
            </w:r>
            <w:r w:rsidRPr="00E227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компь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тер, интеракти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ная доска, 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монстрационные чертежные 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струменты, з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дания для фро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тальной и сам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стоятельной 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боты, чертежи к задачам, задания для парной 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боты, тесты, з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дания для ко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трольной работы</w:t>
            </w:r>
          </w:p>
        </w:tc>
        <w:tc>
          <w:tcPr>
            <w:tcW w:w="3116" w:type="dxa"/>
          </w:tcPr>
          <w:p w:rsidR="001B597D" w:rsidRPr="005E0BD7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E0B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Строить треугольник, обозначать  его элементы, решать задачи на 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нахождение периметра треугольника</w:t>
            </w:r>
          </w:p>
        </w:tc>
        <w:tc>
          <w:tcPr>
            <w:tcW w:w="4967" w:type="dxa"/>
            <w:vMerge w:val="restart"/>
          </w:tcPr>
          <w:p w:rsidR="001B597D" w:rsidRPr="005E0BD7" w:rsidRDefault="001B597D" w:rsidP="00385AAA">
            <w:pPr>
              <w:widowControl w:val="0"/>
              <w:shd w:val="clear" w:color="auto" w:fill="FFFFFF"/>
              <w:tabs>
                <w:tab w:val="left" w:pos="562"/>
                <w:tab w:val="left" w:pos="9720"/>
              </w:tabs>
              <w:autoSpaceDE w:val="0"/>
              <w:autoSpaceDN w:val="0"/>
              <w:adjustRightInd w:val="0"/>
              <w:ind w:right="-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0B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Коммуникативные:</w:t>
            </w:r>
          </w:p>
          <w:p w:rsidR="001B597D" w:rsidRPr="005E0BD7" w:rsidRDefault="001B597D" w:rsidP="00385AAA">
            <w:pPr>
              <w:widowControl w:val="0"/>
              <w:shd w:val="clear" w:color="auto" w:fill="FFFFFF"/>
              <w:tabs>
                <w:tab w:val="left" w:pos="562"/>
                <w:tab w:val="left" w:pos="9720"/>
              </w:tabs>
              <w:autoSpaceDE w:val="0"/>
              <w:autoSpaceDN w:val="0"/>
              <w:adjustRightInd w:val="0"/>
              <w:ind w:righ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BD7">
              <w:rPr>
                <w:rFonts w:ascii="Times New Roman" w:hAnsi="Times New Roman" w:cs="Times New Roman"/>
                <w:sz w:val="24"/>
                <w:szCs w:val="24"/>
              </w:rPr>
              <w:t xml:space="preserve">адекватно использовать речевые средства для дискуссии и аргументации своей позиции; 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при необходимости</w:t>
            </w:r>
          </w:p>
          <w:p w:rsidR="001B597D" w:rsidRPr="005E0BD7" w:rsidRDefault="001B597D" w:rsidP="00385AAA">
            <w:pPr>
              <w:widowControl w:val="0"/>
              <w:shd w:val="clear" w:color="auto" w:fill="FFFFFF"/>
              <w:tabs>
                <w:tab w:val="left" w:pos="562"/>
                <w:tab w:val="left" w:pos="9720"/>
              </w:tabs>
              <w:autoSpaceDE w:val="0"/>
              <w:autoSpaceDN w:val="0"/>
              <w:adjustRightInd w:val="0"/>
              <w:ind w:righ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0BD7">
              <w:rPr>
                <w:rFonts w:ascii="Times New Roman" w:hAnsi="Times New Roman" w:cs="Times New Roman"/>
                <w:sz w:val="24"/>
                <w:szCs w:val="24"/>
              </w:rPr>
              <w:t>отстаивать свою точку зрения, аргументируя ее, подтверждая фактами; продуктивно о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t>щаться и взаимодействовать с коллегами по совместной деятельности; с достаточной по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t>нотой и точностью выражать свои мысли в с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t>ответствии с задачами и условиями коммун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t>кации; вступать в диалог, участвовать в ко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t>лективном обсуждении проблем; устанавл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t>вать и сравнивать разные точки зрения; опр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t>делять цели и функции участников, способы взаимодействия</w:t>
            </w:r>
            <w:proofErr w:type="gramEnd"/>
          </w:p>
          <w:p w:rsidR="001B597D" w:rsidRPr="005E0BD7" w:rsidRDefault="001B597D" w:rsidP="00385AAA">
            <w:pPr>
              <w:widowControl w:val="0"/>
              <w:shd w:val="clear" w:color="auto" w:fill="FFFFFF"/>
              <w:tabs>
                <w:tab w:val="left" w:pos="562"/>
                <w:tab w:val="left" w:pos="9720"/>
              </w:tabs>
              <w:autoSpaceDE w:val="0"/>
              <w:autoSpaceDN w:val="0"/>
              <w:adjustRightInd w:val="0"/>
              <w:ind w:righ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0B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цель учебной де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t>тельности, осуществлять поиск ее достижения; осознавать правило контроля и успешно и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t>пользовать его в решении учебной задачи; с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t>ставлять план выполнения задания с учителем; понимать причины своего неуспеха  и нах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t>дить способы выхода из этой ситуации; раб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t>тать по составленному плану, использовать основные и дополнительные источники и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t>формации; вносить коррективы и дополнения в составленные планы</w:t>
            </w:r>
            <w:proofErr w:type="gramEnd"/>
          </w:p>
          <w:p w:rsidR="001B597D" w:rsidRPr="005E0BD7" w:rsidRDefault="001B597D" w:rsidP="00385AAA">
            <w:pPr>
              <w:widowControl w:val="0"/>
              <w:shd w:val="clear" w:color="auto" w:fill="FFFFFF"/>
              <w:tabs>
                <w:tab w:val="left" w:pos="562"/>
                <w:tab w:val="left" w:pos="9720"/>
              </w:tabs>
              <w:autoSpaceDE w:val="0"/>
              <w:autoSpaceDN w:val="0"/>
              <w:adjustRightInd w:val="0"/>
              <w:ind w:righ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0B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Познавательные: 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t>передавать основное с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t>держание в сжатом, выборочным или разве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t>нутом виде; выбирать наиболее эффективные способы решения задач; анализировать усл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t>вия и требования задачи; проводить анализ  способов решения задачи с точки зрения их рациональности и экономичности; выдвигать  и обосновывать гипотезы, предлагать способ их корректировки; создавать структуру вза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t>мосвязей смысловых единиц текста; преобр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t>зовывать модели с целью выявления общих законов, определяющих предметную область</w:t>
            </w:r>
            <w:proofErr w:type="gramEnd"/>
          </w:p>
          <w:p w:rsidR="001B597D" w:rsidRPr="005E0BD7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0B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Личностные: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формирование: стартовой м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t>тивации к обучению, положительного отн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t>шения к учению, желанию приобретать н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t>вые знания и умения; нравственно-эстетического оценивания усваиваемого м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t>териала; навыков работы по алгоритму; навыков организации анализа своей деятел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t>ности; навыков самоанализа и самоконтроля.</w:t>
            </w:r>
            <w:proofErr w:type="gramEnd"/>
          </w:p>
        </w:tc>
      </w:tr>
      <w:tr w:rsidR="001B597D" w:rsidRPr="0044635A" w:rsidTr="001B597D">
        <w:tc>
          <w:tcPr>
            <w:tcW w:w="648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67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3" w:type="dxa"/>
          </w:tcPr>
          <w:p w:rsidR="001B597D" w:rsidRPr="00B87119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119">
              <w:rPr>
                <w:rFonts w:ascii="Times New Roman" w:hAnsi="Times New Roman" w:cs="Times New Roman"/>
                <w:sz w:val="24"/>
                <w:szCs w:val="24"/>
              </w:rPr>
              <w:t>Первый признак равенства тр</w:t>
            </w:r>
            <w:r w:rsidRPr="00B8711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87119">
              <w:rPr>
                <w:rFonts w:ascii="Times New Roman" w:hAnsi="Times New Roman" w:cs="Times New Roman"/>
                <w:sz w:val="24"/>
                <w:szCs w:val="24"/>
              </w:rPr>
              <w:t>угольников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709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1B597D" w:rsidRPr="005E0BD7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E0BD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Формулировать первый признак равенства треугольников</w:t>
            </w:r>
          </w:p>
          <w:p w:rsidR="001B597D" w:rsidRPr="005E0BD7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E0BD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t>ешать задачи на применение первого признака равенства треугольников.</w:t>
            </w:r>
          </w:p>
        </w:tc>
        <w:tc>
          <w:tcPr>
            <w:tcW w:w="4967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97D" w:rsidRPr="0044635A" w:rsidTr="001B597D">
        <w:tc>
          <w:tcPr>
            <w:tcW w:w="648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3" w:type="dxa"/>
          </w:tcPr>
          <w:p w:rsidR="001B597D" w:rsidRPr="00B87119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применение первого призн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 равенства треугольников 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709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1B597D" w:rsidRPr="005E0BD7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E0BD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Формулировать первый признак равенства треугольников</w:t>
            </w:r>
          </w:p>
          <w:p w:rsidR="001B597D" w:rsidRPr="005E0BD7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E0BD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t>ешать задачи на примен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t>ние первого признака р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t>венства треугольников.</w:t>
            </w:r>
          </w:p>
        </w:tc>
        <w:tc>
          <w:tcPr>
            <w:tcW w:w="4967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97D" w:rsidRPr="0044635A" w:rsidTr="001B597D">
        <w:tc>
          <w:tcPr>
            <w:tcW w:w="648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3" w:type="dxa"/>
          </w:tcPr>
          <w:p w:rsidR="001B597D" w:rsidRPr="00B87119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Перпендикуляр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прямой. Медианы. Биссектрисы и высоты треугольника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709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1B597D" w:rsidRPr="005E0BD7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E0BD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t xml:space="preserve">троить перпендикуляр </w:t>
            </w:r>
            <w:proofErr w:type="gramStart"/>
            <w:r w:rsidRPr="005E0BD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5E0BD7">
              <w:rPr>
                <w:rFonts w:ascii="Times New Roman" w:hAnsi="Times New Roman" w:cs="Times New Roman"/>
                <w:sz w:val="24"/>
                <w:szCs w:val="24"/>
              </w:rPr>
              <w:t xml:space="preserve"> прямой, проводить в тр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t>угольнике медиану, высоту и биссектрису.</w:t>
            </w:r>
          </w:p>
        </w:tc>
        <w:tc>
          <w:tcPr>
            <w:tcW w:w="4967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97D" w:rsidRPr="0044635A" w:rsidTr="001B597D">
        <w:tc>
          <w:tcPr>
            <w:tcW w:w="648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3" w:type="dxa"/>
          </w:tcPr>
          <w:p w:rsidR="001B597D" w:rsidRPr="00B87119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Свойства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равн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бедрен-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тр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угольника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709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1B597D" w:rsidRPr="005E0BD7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E0BD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Решать задачи на примен</w:t>
            </w:r>
            <w:r w:rsidRPr="005E0BD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5E0BD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ние свойств равнобедре</w:t>
            </w:r>
            <w:r w:rsidRPr="005E0BD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</w:t>
            </w:r>
            <w:r w:rsidRPr="005E0BD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ного треугольника</w:t>
            </w:r>
            <w:r w:rsidRPr="005E0BD7"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  <w:t>.</w:t>
            </w:r>
          </w:p>
        </w:tc>
        <w:tc>
          <w:tcPr>
            <w:tcW w:w="4967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97D" w:rsidRPr="0044635A" w:rsidTr="001B597D">
        <w:tc>
          <w:tcPr>
            <w:tcW w:w="648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83" w:type="dxa"/>
          </w:tcPr>
          <w:p w:rsidR="001B597D" w:rsidRPr="00B87119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Свойства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равн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бедрен-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тр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угольника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709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1B597D" w:rsidRPr="005E0BD7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E0BD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Решать задачи на примен</w:t>
            </w:r>
            <w:r w:rsidRPr="005E0BD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5E0BD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ние свойств равнобедре</w:t>
            </w:r>
            <w:r w:rsidRPr="005E0BD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</w:t>
            </w:r>
            <w:r w:rsidRPr="005E0BD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ного треугольника</w:t>
            </w:r>
            <w:r w:rsidRPr="005E0BD7"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  <w:t>.</w:t>
            </w:r>
          </w:p>
        </w:tc>
        <w:tc>
          <w:tcPr>
            <w:tcW w:w="4967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97D" w:rsidRPr="0044635A" w:rsidTr="001B597D">
        <w:tc>
          <w:tcPr>
            <w:tcW w:w="648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83" w:type="dxa"/>
          </w:tcPr>
          <w:p w:rsidR="001B597D" w:rsidRPr="00B87119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11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Второй признак равенства тр</w:t>
            </w:r>
            <w:r w:rsidRPr="00B8711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B8711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угольников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709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1B597D" w:rsidRPr="005E0BD7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E0BD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Формулировать второй признак равенства треугольников. Решать задачи на применение второго признака равенства треугольников в ходе решения простейших задач</w:t>
            </w:r>
          </w:p>
        </w:tc>
        <w:tc>
          <w:tcPr>
            <w:tcW w:w="4967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97D" w:rsidRPr="0044635A" w:rsidTr="001B597D">
        <w:tc>
          <w:tcPr>
            <w:tcW w:w="648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67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3" w:type="dxa"/>
          </w:tcPr>
          <w:p w:rsidR="001B597D" w:rsidRPr="00B87119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8711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Второй признак равенства тр</w:t>
            </w:r>
            <w:r w:rsidRPr="00B8711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B8711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угольников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8.11</w:t>
            </w:r>
          </w:p>
        </w:tc>
        <w:tc>
          <w:tcPr>
            <w:tcW w:w="709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1B597D" w:rsidRPr="005E0BD7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E0BD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Решать задачи на применение второго признака равенства треугольников</w:t>
            </w:r>
          </w:p>
        </w:tc>
        <w:tc>
          <w:tcPr>
            <w:tcW w:w="4967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97D" w:rsidRPr="0044635A" w:rsidTr="001B597D">
        <w:tc>
          <w:tcPr>
            <w:tcW w:w="648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67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3" w:type="dxa"/>
          </w:tcPr>
          <w:p w:rsidR="001B597D" w:rsidRPr="00B87119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11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Третий признак равенства тр</w:t>
            </w:r>
            <w:r w:rsidRPr="00B8711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B8711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угольников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709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1B597D" w:rsidRPr="005E0BD7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E0BD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Формулировать третий признак равенства тр</w:t>
            </w:r>
            <w:r w:rsidRPr="005E0BD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5E0BD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угольников</w:t>
            </w:r>
          </w:p>
          <w:p w:rsidR="001B597D" w:rsidRPr="005E0BD7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BD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Решать задачи на примен</w:t>
            </w:r>
            <w:r w:rsidRPr="005E0BD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5E0BD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ние второго признака р</w:t>
            </w:r>
            <w:r w:rsidRPr="005E0BD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5E0BD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венства треугольников</w:t>
            </w:r>
          </w:p>
        </w:tc>
        <w:tc>
          <w:tcPr>
            <w:tcW w:w="4967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97D" w:rsidRPr="0044635A" w:rsidTr="001B597D">
        <w:tc>
          <w:tcPr>
            <w:tcW w:w="648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83" w:type="dxa"/>
          </w:tcPr>
          <w:p w:rsidR="001B597D" w:rsidRPr="00B87119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8711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Решение задач 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709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1B597D" w:rsidRPr="005E0BD7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5E0BD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Решать задачи на применение второго признака равенства треугольников</w:t>
            </w:r>
          </w:p>
        </w:tc>
        <w:tc>
          <w:tcPr>
            <w:tcW w:w="4967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97D" w:rsidRPr="0044635A" w:rsidTr="001B597D">
        <w:tc>
          <w:tcPr>
            <w:tcW w:w="648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83" w:type="dxa"/>
          </w:tcPr>
          <w:p w:rsidR="001B597D" w:rsidRPr="00B87119" w:rsidRDefault="001B597D" w:rsidP="00203F0E">
            <w:pPr>
              <w:suppressAutoHyphens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Задачи на  построение. Окружность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709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1B597D" w:rsidRPr="005E0BD7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E0BD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Решать простейшие задачи на построение окружности и ее элементов</w:t>
            </w:r>
          </w:p>
        </w:tc>
        <w:tc>
          <w:tcPr>
            <w:tcW w:w="4967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97D" w:rsidRPr="0044635A" w:rsidTr="001B597D">
        <w:tc>
          <w:tcPr>
            <w:tcW w:w="648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83" w:type="dxa"/>
          </w:tcPr>
          <w:p w:rsidR="001B597D" w:rsidRPr="00B87119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Задачи на построение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709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1B597D" w:rsidRPr="005E0BD7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E0BD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Решать простейшие задачи на построение</w:t>
            </w:r>
          </w:p>
        </w:tc>
        <w:tc>
          <w:tcPr>
            <w:tcW w:w="4967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97D" w:rsidRPr="0044635A" w:rsidTr="001B597D">
        <w:tc>
          <w:tcPr>
            <w:tcW w:w="648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83" w:type="dxa"/>
          </w:tcPr>
          <w:p w:rsidR="001B597D" w:rsidRPr="00B87119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709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1B597D" w:rsidRPr="005E0BD7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E0BD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Решать простейшие задачи на построение: </w:t>
            </w:r>
            <w:r w:rsidRPr="005E0BD7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деление о</w:t>
            </w:r>
            <w:r w:rsidRPr="005E0BD7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т</w:t>
            </w:r>
            <w:r w:rsidRPr="005E0BD7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 xml:space="preserve">резка пополам, построение перпендикуляра  </w:t>
            </w:r>
            <w:proofErr w:type="gramStart"/>
            <w:r w:rsidRPr="005E0BD7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к</w:t>
            </w:r>
            <w:proofErr w:type="gramEnd"/>
            <w:r w:rsidRPr="005E0BD7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 xml:space="preserve"> прямой, построение биссектрисы угла</w:t>
            </w:r>
          </w:p>
          <w:p w:rsidR="001B597D" w:rsidRPr="005E0BD7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7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97D" w:rsidRPr="0044635A" w:rsidTr="001B597D">
        <w:tc>
          <w:tcPr>
            <w:tcW w:w="648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83" w:type="dxa"/>
          </w:tcPr>
          <w:p w:rsidR="001B597D" w:rsidRPr="00B87119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2911</w:t>
            </w:r>
          </w:p>
        </w:tc>
        <w:tc>
          <w:tcPr>
            <w:tcW w:w="709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1B597D" w:rsidRPr="005E0BD7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5E0BD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Формулировать признаки  равенства треугольников.</w:t>
            </w:r>
          </w:p>
          <w:p w:rsidR="001B597D" w:rsidRPr="005E0BD7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BD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Решать задачи на примен</w:t>
            </w:r>
            <w:r w:rsidRPr="005E0BD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5E0BD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ние  признаков равенства треугольников</w:t>
            </w:r>
          </w:p>
        </w:tc>
        <w:tc>
          <w:tcPr>
            <w:tcW w:w="4967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97D" w:rsidRPr="0044635A" w:rsidTr="001B597D">
        <w:tc>
          <w:tcPr>
            <w:tcW w:w="648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83" w:type="dxa"/>
          </w:tcPr>
          <w:p w:rsidR="001B597D" w:rsidRPr="00B87119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709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1B597D" w:rsidRPr="005E0BD7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5E0BD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Формулировать признаки  равенства треугольников.</w:t>
            </w:r>
          </w:p>
          <w:p w:rsidR="001B597D" w:rsidRPr="005E0BD7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BD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Решать задачи на примен</w:t>
            </w:r>
            <w:r w:rsidRPr="005E0BD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5E0BD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ние  признаков равенства </w:t>
            </w:r>
            <w:r w:rsidRPr="005E0BD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треугольников</w:t>
            </w:r>
          </w:p>
        </w:tc>
        <w:tc>
          <w:tcPr>
            <w:tcW w:w="4967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97D" w:rsidRPr="0044635A" w:rsidTr="001B597D">
        <w:tc>
          <w:tcPr>
            <w:tcW w:w="648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67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83" w:type="dxa"/>
          </w:tcPr>
          <w:p w:rsidR="001B597D" w:rsidRPr="00B87119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063BB">
              <w:rPr>
                <w:rFonts w:ascii="Times New Roman" w:eastAsia="Times New Roman" w:hAnsi="Times New Roman" w:cs="Times New Roman"/>
                <w:sz w:val="24"/>
                <w:szCs w:val="20"/>
              </w:rPr>
              <w:t>Решение задач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. Подготовка к контрольной р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боте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6.12</w:t>
            </w:r>
          </w:p>
        </w:tc>
        <w:tc>
          <w:tcPr>
            <w:tcW w:w="709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1B597D" w:rsidRPr="005E0BD7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E0BD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Объяснять, какая фигура называется треугольником. Распознавать элементы треугольника. Формулировать и доказывать теоремы о признаках равенства треугольников, свойства равнобедренного треугольника</w:t>
            </w:r>
            <w:proofErr w:type="gramStart"/>
            <w:r w:rsidRPr="005E0BD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..</w:t>
            </w:r>
            <w:proofErr w:type="gramEnd"/>
          </w:p>
          <w:p w:rsidR="001B597D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  <w:p w:rsidR="001B597D" w:rsidRPr="005E0BD7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B597D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  <w:p w:rsidR="001B597D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  <w:p w:rsidR="001B597D" w:rsidRPr="005E0BD7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4967" w:type="dxa"/>
            <w:vMerge w:val="restart"/>
          </w:tcPr>
          <w:p w:rsidR="001B597D" w:rsidRPr="005E0BD7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B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Коммуникативные: 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t>критично относиться к своему мнению; аргументировать свою точку зрения; с достаточно полнотой и точностью выражать свои мысли в соответствии с зад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t>чами и условиями коммуникации.</w:t>
            </w:r>
          </w:p>
          <w:p w:rsidR="001B597D" w:rsidRPr="005E0BD7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B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причины своего неуспеха и находить способы выхода из этой ситуации.</w:t>
            </w:r>
          </w:p>
          <w:p w:rsidR="001B597D" w:rsidRPr="005E0BD7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B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t xml:space="preserve"> восстанавливать предме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t>ную ситуацию, описанную в задаче с выдел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t>нием только существенной для решения зад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t>чи информации</w:t>
            </w:r>
          </w:p>
          <w:p w:rsidR="001B597D" w:rsidRPr="005E0BD7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0B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</w:t>
            </w:r>
            <w:proofErr w:type="gramEnd"/>
            <w:r w:rsidRPr="005E0B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навыков сам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E0BD7">
              <w:rPr>
                <w:rFonts w:ascii="Times New Roman" w:hAnsi="Times New Roman" w:cs="Times New Roman"/>
                <w:sz w:val="24"/>
                <w:szCs w:val="24"/>
              </w:rPr>
              <w:t>анализа и самоконтроля</w:t>
            </w:r>
          </w:p>
        </w:tc>
      </w:tr>
      <w:tr w:rsidR="001B597D" w:rsidRPr="0044635A" w:rsidTr="001B597D">
        <w:tc>
          <w:tcPr>
            <w:tcW w:w="648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83" w:type="dxa"/>
          </w:tcPr>
          <w:p w:rsidR="001B597D" w:rsidRPr="007D1B0F" w:rsidRDefault="001B597D" w:rsidP="00385AAA">
            <w:pPr>
              <w:autoSpaceDE w:val="0"/>
              <w:autoSpaceDN w:val="0"/>
              <w:adjustRightInd w:val="0"/>
              <w:ind w:right="-108" w:hanging="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BD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</w:t>
            </w:r>
            <w:r w:rsidRPr="005E0BD7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5E0BD7">
              <w:rPr>
                <w:rFonts w:ascii="Times New Roman" w:hAnsi="Times New Roman" w:cs="Times New Roman"/>
                <w:b/>
                <w:sz w:val="24"/>
                <w:szCs w:val="24"/>
              </w:rPr>
              <w:t>бота №2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8.12</w:t>
            </w:r>
          </w:p>
        </w:tc>
        <w:tc>
          <w:tcPr>
            <w:tcW w:w="709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7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97D" w:rsidRPr="0044635A" w:rsidTr="001B597D">
        <w:tc>
          <w:tcPr>
            <w:tcW w:w="3198" w:type="dxa"/>
            <w:gridSpan w:val="3"/>
            <w:shd w:val="clear" w:color="auto" w:fill="F2F2F2" w:themeFill="background1" w:themeFillShade="F2"/>
          </w:tcPr>
          <w:p w:rsidR="001B597D" w:rsidRPr="008E4F16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Глава 3. Параллельные прямые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1B597D" w:rsidRPr="00465265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shd w:val="clear" w:color="auto" w:fill="F2F2F2" w:themeFill="background1" w:themeFillShade="F2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  <w:shd w:val="clear" w:color="auto" w:fill="F2F2F2" w:themeFill="background1" w:themeFillShade="F2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7" w:type="dxa"/>
            <w:shd w:val="clear" w:color="auto" w:fill="F2F2F2" w:themeFill="background1" w:themeFillShade="F2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97D" w:rsidRPr="0044635A" w:rsidTr="001B597D">
        <w:tc>
          <w:tcPr>
            <w:tcW w:w="648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83" w:type="dxa"/>
          </w:tcPr>
          <w:p w:rsidR="001B597D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D1B0F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B597D" w:rsidRPr="00076674" w:rsidRDefault="001B597D" w:rsidP="00385AA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Определение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раллельных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прямых. </w:t>
            </w:r>
            <w:r w:rsidRPr="0007667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</w:t>
            </w:r>
            <w:r w:rsidRPr="0007667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07667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знаки пара</w:t>
            </w:r>
            <w:r w:rsidRPr="0007667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</w:t>
            </w:r>
            <w:r w:rsidRPr="0007667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лельности </w:t>
            </w:r>
            <w:proofErr w:type="gramStart"/>
            <w:r w:rsidRPr="0007667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</w:t>
            </w:r>
            <w:r w:rsidRPr="0007667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я</w:t>
            </w:r>
            <w:r w:rsidRPr="0007667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мых</w:t>
            </w:r>
            <w:proofErr w:type="gramEnd"/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1B597D" w:rsidRPr="0044635A" w:rsidRDefault="001B597D" w:rsidP="00203F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709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 w:val="restart"/>
          </w:tcPr>
          <w:p w:rsidR="001B597D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E227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E227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еометрия</w:t>
            </w:r>
            <w:proofErr w:type="spellEnd"/>
            <w:r w:rsidRPr="00E227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7-9 кла</w:t>
            </w:r>
            <w:r w:rsidRPr="00E227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227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сы:</w:t>
            </w:r>
            <w:r>
              <w:rPr>
                <w:rFonts w:ascii="Times New Roman" w:eastAsia="Lucida Sans Unicode" w:hAnsi="Times New Roman" w:cs="Times New Roman"/>
                <w:color w:val="000000"/>
                <w:kern w:val="1"/>
                <w:sz w:val="24"/>
                <w:szCs w:val="24"/>
                <w:u w:val="single"/>
                <w:lang w:bidi="en-US"/>
              </w:rPr>
              <w:t>(</w:t>
            </w:r>
            <w:proofErr w:type="spellStart"/>
            <w:r w:rsidRPr="00E227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Л.С.Атанасян</w:t>
            </w:r>
            <w:proofErr w:type="spellEnd"/>
            <w:r w:rsidRPr="00E227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27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В.Ф.Бутузов</w:t>
            </w:r>
            <w:proofErr w:type="spellEnd"/>
            <w:r w:rsidRPr="00E227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27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С.Б.Кадомцев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др.).</w:t>
            </w:r>
          </w:p>
          <w:p w:rsidR="001B597D" w:rsidRPr="00E22773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Просвещение, 2015 </w:t>
            </w:r>
            <w:r w:rsidRPr="00E227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компь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тер, интеракти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ная доска, 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монстрационные чертежные 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струменты, з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дания для фро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тальной и сам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стоятельной 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боты, чертежи к задачам, задания для парной 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боты, тесты, з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дания для ко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трольной работы</w:t>
            </w:r>
          </w:p>
        </w:tc>
        <w:tc>
          <w:tcPr>
            <w:tcW w:w="3116" w:type="dxa"/>
          </w:tcPr>
          <w:p w:rsidR="001B597D" w:rsidRPr="00C520E1" w:rsidRDefault="001B597D" w:rsidP="00385AA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 Формулировать и доказ</w:t>
            </w:r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ы</w:t>
            </w:r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вать признаки параллельн</w:t>
            </w:r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сти двух прямых. Решать простейшие задачи по теме</w:t>
            </w:r>
          </w:p>
        </w:tc>
        <w:tc>
          <w:tcPr>
            <w:tcW w:w="4967" w:type="dxa"/>
            <w:vMerge w:val="restart"/>
          </w:tcPr>
          <w:p w:rsidR="001B597D" w:rsidRPr="00C520E1" w:rsidRDefault="001B597D" w:rsidP="00385AAA">
            <w:pPr>
              <w:widowControl w:val="0"/>
              <w:shd w:val="clear" w:color="auto" w:fill="FFFFFF"/>
              <w:tabs>
                <w:tab w:val="left" w:pos="562"/>
                <w:tab w:val="left" w:pos="9720"/>
              </w:tabs>
              <w:autoSpaceDE w:val="0"/>
              <w:autoSpaceDN w:val="0"/>
              <w:adjustRightInd w:val="0"/>
              <w:ind w:righ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0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</w:p>
          <w:p w:rsidR="001B597D" w:rsidRPr="00C520E1" w:rsidRDefault="001B597D" w:rsidP="00385AAA">
            <w:pPr>
              <w:widowControl w:val="0"/>
              <w:shd w:val="clear" w:color="auto" w:fill="FFFFFF"/>
              <w:tabs>
                <w:tab w:val="left" w:pos="562"/>
                <w:tab w:val="left" w:pos="9720"/>
              </w:tabs>
              <w:autoSpaceDE w:val="0"/>
              <w:autoSpaceDN w:val="0"/>
              <w:adjustRightInd w:val="0"/>
              <w:ind w:righ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0E1">
              <w:rPr>
                <w:rFonts w:ascii="Times New Roman" w:hAnsi="Times New Roman" w:cs="Times New Roman"/>
                <w:sz w:val="24"/>
                <w:szCs w:val="24"/>
              </w:rPr>
              <w:t>уметь при необходимости</w:t>
            </w:r>
          </w:p>
          <w:p w:rsidR="001B597D" w:rsidRPr="00C520E1" w:rsidRDefault="001B597D" w:rsidP="00385AAA">
            <w:pPr>
              <w:widowControl w:val="0"/>
              <w:shd w:val="clear" w:color="auto" w:fill="FFFFFF"/>
              <w:tabs>
                <w:tab w:val="left" w:pos="562"/>
                <w:tab w:val="left" w:pos="9720"/>
              </w:tabs>
              <w:autoSpaceDE w:val="0"/>
              <w:autoSpaceDN w:val="0"/>
              <w:adjustRightInd w:val="0"/>
              <w:ind w:righ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0E1">
              <w:rPr>
                <w:rFonts w:ascii="Times New Roman" w:hAnsi="Times New Roman" w:cs="Times New Roman"/>
                <w:sz w:val="24"/>
                <w:szCs w:val="24"/>
              </w:rPr>
              <w:t xml:space="preserve"> отстаивать свою точку зрения, аргументируя ее, подтверждая фактами; продуктивно о</w:t>
            </w:r>
            <w:r w:rsidRPr="00C520E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520E1">
              <w:rPr>
                <w:rFonts w:ascii="Times New Roman" w:hAnsi="Times New Roman" w:cs="Times New Roman"/>
                <w:sz w:val="24"/>
                <w:szCs w:val="24"/>
              </w:rPr>
              <w:t>щаться и взаимодействовать с коллегами по совместной деятельности; с достаточной по</w:t>
            </w:r>
            <w:r w:rsidRPr="00C520E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C520E1">
              <w:rPr>
                <w:rFonts w:ascii="Times New Roman" w:hAnsi="Times New Roman" w:cs="Times New Roman"/>
                <w:sz w:val="24"/>
                <w:szCs w:val="24"/>
              </w:rPr>
              <w:t>нотой и точностью выражать свои мысли в с</w:t>
            </w:r>
            <w:r w:rsidRPr="00C520E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20E1">
              <w:rPr>
                <w:rFonts w:ascii="Times New Roman" w:hAnsi="Times New Roman" w:cs="Times New Roman"/>
                <w:sz w:val="24"/>
                <w:szCs w:val="24"/>
              </w:rPr>
              <w:t>ответствии с задачами и условиями коммун</w:t>
            </w:r>
            <w:r w:rsidRPr="00C520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20E1">
              <w:rPr>
                <w:rFonts w:ascii="Times New Roman" w:hAnsi="Times New Roman" w:cs="Times New Roman"/>
                <w:sz w:val="24"/>
                <w:szCs w:val="24"/>
              </w:rPr>
              <w:t>кации; вступать в диалог, участвовать в ко</w:t>
            </w:r>
            <w:r w:rsidRPr="00C520E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C520E1">
              <w:rPr>
                <w:rFonts w:ascii="Times New Roman" w:hAnsi="Times New Roman" w:cs="Times New Roman"/>
                <w:sz w:val="24"/>
                <w:szCs w:val="24"/>
              </w:rPr>
              <w:t>лективном обсуждении проблем; умет</w:t>
            </w:r>
            <w:proofErr w:type="gramStart"/>
            <w:r w:rsidRPr="00C520E1">
              <w:rPr>
                <w:rFonts w:ascii="Times New Roman" w:hAnsi="Times New Roman" w:cs="Times New Roman"/>
                <w:sz w:val="24"/>
                <w:szCs w:val="24"/>
              </w:rPr>
              <w:t>ь(</w:t>
            </w:r>
            <w:proofErr w:type="gramEnd"/>
            <w:r w:rsidRPr="00C520E1">
              <w:rPr>
                <w:rFonts w:ascii="Times New Roman" w:hAnsi="Times New Roman" w:cs="Times New Roman"/>
                <w:sz w:val="24"/>
                <w:szCs w:val="24"/>
              </w:rPr>
              <w:t>или развивать способность) брать на себя иници</w:t>
            </w:r>
            <w:r w:rsidRPr="00C52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20E1">
              <w:rPr>
                <w:rFonts w:ascii="Times New Roman" w:hAnsi="Times New Roman" w:cs="Times New Roman"/>
                <w:sz w:val="24"/>
                <w:szCs w:val="24"/>
              </w:rPr>
              <w:t>тиву в организации совместного действия</w:t>
            </w:r>
          </w:p>
          <w:p w:rsidR="001B597D" w:rsidRPr="00C520E1" w:rsidRDefault="001B597D" w:rsidP="00385AAA">
            <w:pPr>
              <w:widowControl w:val="0"/>
              <w:shd w:val="clear" w:color="auto" w:fill="FFFFFF"/>
              <w:tabs>
                <w:tab w:val="left" w:pos="562"/>
                <w:tab w:val="left" w:pos="9720"/>
              </w:tabs>
              <w:autoSpaceDE w:val="0"/>
              <w:autoSpaceDN w:val="0"/>
              <w:adjustRightInd w:val="0"/>
              <w:ind w:righ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0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  <w:r w:rsidRPr="00C520E1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цель учебной де</w:t>
            </w:r>
            <w:r w:rsidRPr="00C520E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520E1">
              <w:rPr>
                <w:rFonts w:ascii="Times New Roman" w:hAnsi="Times New Roman" w:cs="Times New Roman"/>
                <w:sz w:val="24"/>
                <w:szCs w:val="24"/>
              </w:rPr>
              <w:t>тельности, осуществлять поиск ее достижения; осознавать правило контроля и успешно и</w:t>
            </w:r>
            <w:r w:rsidRPr="00C52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52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пользовать его в решении учебной задачи; с</w:t>
            </w:r>
            <w:r w:rsidRPr="00C520E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20E1">
              <w:rPr>
                <w:rFonts w:ascii="Times New Roman" w:hAnsi="Times New Roman" w:cs="Times New Roman"/>
                <w:sz w:val="24"/>
                <w:szCs w:val="24"/>
              </w:rPr>
              <w:t>ставлять план выполнения задания с учителем; понимать причины своего неуспеха  и нах</w:t>
            </w:r>
            <w:r w:rsidRPr="00C520E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20E1">
              <w:rPr>
                <w:rFonts w:ascii="Times New Roman" w:hAnsi="Times New Roman" w:cs="Times New Roman"/>
                <w:sz w:val="24"/>
                <w:szCs w:val="24"/>
              </w:rPr>
              <w:t>дить способы выхода из этой ситуации; сам</w:t>
            </w:r>
            <w:r w:rsidRPr="00C520E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20E1">
              <w:rPr>
                <w:rFonts w:ascii="Times New Roman" w:hAnsi="Times New Roman" w:cs="Times New Roman"/>
                <w:sz w:val="24"/>
                <w:szCs w:val="24"/>
              </w:rPr>
              <w:t>стоятельно формулировать познавательную цель и строить действия  в соответствии с ней.</w:t>
            </w:r>
          </w:p>
          <w:p w:rsidR="001B597D" w:rsidRPr="00C520E1" w:rsidRDefault="001B597D" w:rsidP="00385AAA">
            <w:pPr>
              <w:widowControl w:val="0"/>
              <w:shd w:val="clear" w:color="auto" w:fill="FFFFFF"/>
              <w:tabs>
                <w:tab w:val="left" w:pos="562"/>
                <w:tab w:val="left" w:pos="9720"/>
              </w:tabs>
              <w:autoSpaceDE w:val="0"/>
              <w:autoSpaceDN w:val="0"/>
              <w:adjustRightInd w:val="0"/>
              <w:ind w:righ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0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Познавательные: </w:t>
            </w:r>
            <w:r w:rsidRPr="00C520E1">
              <w:rPr>
                <w:rFonts w:ascii="Times New Roman" w:hAnsi="Times New Roman" w:cs="Times New Roman"/>
                <w:sz w:val="24"/>
                <w:szCs w:val="24"/>
              </w:rPr>
              <w:t>передавать основное с</w:t>
            </w:r>
            <w:r w:rsidRPr="00C520E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20E1">
              <w:rPr>
                <w:rFonts w:ascii="Times New Roman" w:hAnsi="Times New Roman" w:cs="Times New Roman"/>
                <w:sz w:val="24"/>
                <w:szCs w:val="24"/>
              </w:rPr>
              <w:t xml:space="preserve">держание в сжатом, </w:t>
            </w:r>
            <w:proofErr w:type="gramStart"/>
            <w:r w:rsidRPr="00C520E1">
              <w:rPr>
                <w:rFonts w:ascii="Times New Roman" w:hAnsi="Times New Roman" w:cs="Times New Roman"/>
                <w:sz w:val="24"/>
                <w:szCs w:val="24"/>
              </w:rPr>
              <w:t>выборочным</w:t>
            </w:r>
            <w:proofErr w:type="gramEnd"/>
            <w:r w:rsidRPr="00C520E1">
              <w:rPr>
                <w:rFonts w:ascii="Times New Roman" w:hAnsi="Times New Roman" w:cs="Times New Roman"/>
                <w:sz w:val="24"/>
                <w:szCs w:val="24"/>
              </w:rPr>
              <w:t xml:space="preserve"> или разве</w:t>
            </w:r>
            <w:r w:rsidRPr="00C520E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520E1">
              <w:rPr>
                <w:rFonts w:ascii="Times New Roman" w:hAnsi="Times New Roman" w:cs="Times New Roman"/>
                <w:sz w:val="24"/>
                <w:szCs w:val="24"/>
              </w:rPr>
              <w:t>нутом виде; выбирать наиболее эффективные способы решения задач; анализировать усл</w:t>
            </w:r>
            <w:r w:rsidRPr="00C520E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20E1">
              <w:rPr>
                <w:rFonts w:ascii="Times New Roman" w:hAnsi="Times New Roman" w:cs="Times New Roman"/>
                <w:sz w:val="24"/>
                <w:szCs w:val="24"/>
              </w:rPr>
              <w:t>вия и требования задачи; проводить анализ  способов решения задачи с точки зрения их рациональности и экономичности; выбирать смысловые единицы текста и устанавливать отношения между ними.</w:t>
            </w:r>
          </w:p>
          <w:p w:rsidR="001B597D" w:rsidRPr="00C520E1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520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Pr="00C520E1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формирование: стартовой м</w:t>
            </w:r>
            <w:r w:rsidRPr="00C520E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20E1">
              <w:rPr>
                <w:rFonts w:ascii="Times New Roman" w:hAnsi="Times New Roman" w:cs="Times New Roman"/>
                <w:sz w:val="24"/>
                <w:szCs w:val="24"/>
              </w:rPr>
              <w:t>тивации к обучению, положительного отн</w:t>
            </w:r>
            <w:r w:rsidRPr="00C520E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20E1">
              <w:rPr>
                <w:rFonts w:ascii="Times New Roman" w:hAnsi="Times New Roman" w:cs="Times New Roman"/>
                <w:sz w:val="24"/>
                <w:szCs w:val="24"/>
              </w:rPr>
              <w:t>шения к учению, желанию приобретать н</w:t>
            </w:r>
            <w:r w:rsidRPr="00C520E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20E1">
              <w:rPr>
                <w:rFonts w:ascii="Times New Roman" w:hAnsi="Times New Roman" w:cs="Times New Roman"/>
                <w:sz w:val="24"/>
                <w:szCs w:val="24"/>
              </w:rPr>
              <w:t>вые знания и умения; нравственно-эстетического оценивания усваиваемого м</w:t>
            </w:r>
            <w:r w:rsidRPr="00C52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20E1">
              <w:rPr>
                <w:rFonts w:ascii="Times New Roman" w:hAnsi="Times New Roman" w:cs="Times New Roman"/>
                <w:sz w:val="24"/>
                <w:szCs w:val="24"/>
              </w:rPr>
              <w:t>териала; навыков работы по алгоритму; фо</w:t>
            </w:r>
            <w:r w:rsidRPr="00C520E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520E1">
              <w:rPr>
                <w:rFonts w:ascii="Times New Roman" w:hAnsi="Times New Roman" w:cs="Times New Roman"/>
                <w:sz w:val="24"/>
                <w:szCs w:val="24"/>
              </w:rPr>
              <w:t>мирование навыков организации анализа св</w:t>
            </w:r>
            <w:r w:rsidRPr="00C520E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20E1">
              <w:rPr>
                <w:rFonts w:ascii="Times New Roman" w:hAnsi="Times New Roman" w:cs="Times New Roman"/>
                <w:sz w:val="24"/>
                <w:szCs w:val="24"/>
              </w:rPr>
              <w:t>ей деятельности.</w:t>
            </w:r>
            <w:proofErr w:type="gramEnd"/>
          </w:p>
          <w:p w:rsidR="001B597D" w:rsidRPr="00C520E1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97D" w:rsidRPr="00C520E1" w:rsidRDefault="001B597D" w:rsidP="00385AA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597D" w:rsidRPr="0044635A" w:rsidTr="001B597D">
        <w:tc>
          <w:tcPr>
            <w:tcW w:w="648" w:type="dxa"/>
          </w:tcPr>
          <w:p w:rsidR="001B597D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1B597D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83" w:type="dxa"/>
          </w:tcPr>
          <w:p w:rsidR="001B597D" w:rsidRPr="007D1B0F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Определение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раллельных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прямых. </w:t>
            </w:r>
            <w:r w:rsidRPr="0007667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</w:t>
            </w:r>
            <w:r w:rsidRPr="0007667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07667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знаки пара</w:t>
            </w:r>
            <w:r w:rsidRPr="0007667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</w:t>
            </w:r>
            <w:r w:rsidRPr="0007667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лельности </w:t>
            </w:r>
            <w:proofErr w:type="gramStart"/>
            <w:r w:rsidRPr="0007667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</w:t>
            </w:r>
            <w:r w:rsidRPr="0007667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я</w:t>
            </w:r>
            <w:r w:rsidRPr="0007667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мых</w:t>
            </w:r>
            <w:proofErr w:type="gramEnd"/>
          </w:p>
        </w:tc>
        <w:tc>
          <w:tcPr>
            <w:tcW w:w="850" w:type="dxa"/>
          </w:tcPr>
          <w:p w:rsidR="001B597D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1B597D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709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</w:tcPr>
          <w:p w:rsidR="001B597D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1B597D" w:rsidRPr="00C520E1" w:rsidRDefault="001B597D" w:rsidP="00385AA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Формулировать и доказ</w:t>
            </w:r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ы</w:t>
            </w:r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вать признаки параллельн</w:t>
            </w:r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сти двух прямых. Решать простейшие задачи по теме</w:t>
            </w:r>
          </w:p>
        </w:tc>
        <w:tc>
          <w:tcPr>
            <w:tcW w:w="4967" w:type="dxa"/>
            <w:vMerge/>
          </w:tcPr>
          <w:p w:rsidR="001B597D" w:rsidRPr="00C520E1" w:rsidRDefault="001B597D" w:rsidP="00385AAA">
            <w:pPr>
              <w:widowControl w:val="0"/>
              <w:shd w:val="clear" w:color="auto" w:fill="FFFFFF"/>
              <w:tabs>
                <w:tab w:val="left" w:pos="562"/>
                <w:tab w:val="left" w:pos="9720"/>
              </w:tabs>
              <w:autoSpaceDE w:val="0"/>
              <w:autoSpaceDN w:val="0"/>
              <w:adjustRightInd w:val="0"/>
              <w:ind w:right="-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B597D" w:rsidRPr="0044635A" w:rsidTr="001B597D">
        <w:tc>
          <w:tcPr>
            <w:tcW w:w="648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83" w:type="dxa"/>
          </w:tcPr>
          <w:p w:rsidR="001B597D" w:rsidRPr="00076674" w:rsidRDefault="001B597D" w:rsidP="00385AA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67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Признаки пара</w:t>
            </w:r>
            <w:r w:rsidRPr="0007667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</w:t>
            </w:r>
            <w:r w:rsidRPr="0007667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лельности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двух </w:t>
            </w:r>
            <w:r w:rsidRPr="0007667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прямых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709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1B597D" w:rsidRPr="00C520E1" w:rsidRDefault="001B597D" w:rsidP="00385AA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Формулировать и доказ</w:t>
            </w:r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ы</w:t>
            </w:r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вать признаки параллельн</w:t>
            </w:r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сти двух прямых. Решать простейшие задачи по теме</w:t>
            </w:r>
          </w:p>
        </w:tc>
        <w:tc>
          <w:tcPr>
            <w:tcW w:w="4967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97D" w:rsidRPr="0044635A" w:rsidTr="001B597D">
        <w:tc>
          <w:tcPr>
            <w:tcW w:w="648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83" w:type="dxa"/>
          </w:tcPr>
          <w:p w:rsidR="001B597D" w:rsidRPr="00076674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Решение задач на применение признаков п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раллельности двух прямых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709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1B597D" w:rsidRPr="00C520E1" w:rsidRDefault="001B597D" w:rsidP="00385AA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Решать задачи на примен</w:t>
            </w:r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ние признаков параллел</w:t>
            </w:r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ь</w:t>
            </w:r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ных прямых и ее следствия. Использовать изученный теоретический материал при решении задач на гот</w:t>
            </w:r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вых чертежах</w:t>
            </w:r>
          </w:p>
        </w:tc>
        <w:tc>
          <w:tcPr>
            <w:tcW w:w="4967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97D" w:rsidRPr="0044635A" w:rsidTr="001B597D">
        <w:tc>
          <w:tcPr>
            <w:tcW w:w="648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983" w:type="dxa"/>
          </w:tcPr>
          <w:p w:rsidR="001B597D" w:rsidRPr="00076674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 аксиомах геометрии. А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сиома пара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лельности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мых</w:t>
            </w:r>
            <w:proofErr w:type="gramEnd"/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709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1B597D" w:rsidRPr="00C520E1" w:rsidRDefault="001B597D" w:rsidP="00385AA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Формулировать аксиому </w:t>
            </w:r>
            <w:proofErr w:type="gramStart"/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параллельных</w:t>
            </w:r>
            <w:proofErr w:type="gramEnd"/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прямых и ее следствия. Решать пр</w:t>
            </w:r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стейшие задачи на прим</w:t>
            </w:r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нение аксиомы параллел</w:t>
            </w:r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ь</w:t>
            </w:r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ных прямых и ее следствий</w:t>
            </w:r>
          </w:p>
        </w:tc>
        <w:tc>
          <w:tcPr>
            <w:tcW w:w="4967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97D" w:rsidRPr="0044635A" w:rsidTr="001B597D">
        <w:tc>
          <w:tcPr>
            <w:tcW w:w="648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983" w:type="dxa"/>
          </w:tcPr>
          <w:p w:rsidR="001B597D" w:rsidRPr="00C47ADF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ADF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</w:t>
            </w:r>
            <w:proofErr w:type="gramStart"/>
            <w:r w:rsidRPr="00C47ADF">
              <w:rPr>
                <w:rFonts w:ascii="Times New Roman" w:hAnsi="Times New Roman" w:cs="Times New Roman"/>
                <w:sz w:val="24"/>
                <w:szCs w:val="24"/>
              </w:rPr>
              <w:t>пара</w:t>
            </w:r>
            <w:r w:rsidRPr="00C47AD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C47ADF">
              <w:rPr>
                <w:rFonts w:ascii="Times New Roman" w:hAnsi="Times New Roman" w:cs="Times New Roman"/>
                <w:sz w:val="24"/>
                <w:szCs w:val="24"/>
              </w:rPr>
              <w:t>лельных</w:t>
            </w:r>
            <w:proofErr w:type="gramEnd"/>
            <w:r w:rsidRPr="00C47ADF">
              <w:rPr>
                <w:rFonts w:ascii="Times New Roman" w:hAnsi="Times New Roman" w:cs="Times New Roman"/>
                <w:sz w:val="24"/>
                <w:szCs w:val="24"/>
              </w:rPr>
              <w:t xml:space="preserve"> прямых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10.01</w:t>
            </w:r>
          </w:p>
        </w:tc>
        <w:tc>
          <w:tcPr>
            <w:tcW w:w="709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1B597D" w:rsidRPr="00C520E1" w:rsidRDefault="001B597D" w:rsidP="00385AA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Находить равные углы при </w:t>
            </w:r>
            <w:proofErr w:type="gramStart"/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параллельных</w:t>
            </w:r>
            <w:proofErr w:type="gramEnd"/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и</w:t>
            </w:r>
          </w:p>
          <w:p w:rsidR="001B597D" w:rsidRPr="00C520E1" w:rsidRDefault="001B597D" w:rsidP="00385AA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секущей; решать задачи на применение свойств, те</w:t>
            </w:r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ремы о перпендикулярн</w:t>
            </w:r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сти прямых.</w:t>
            </w:r>
          </w:p>
        </w:tc>
        <w:tc>
          <w:tcPr>
            <w:tcW w:w="4967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97D" w:rsidRPr="0044635A" w:rsidTr="001B597D">
        <w:tc>
          <w:tcPr>
            <w:tcW w:w="648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83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0E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Свойства </w:t>
            </w:r>
            <w:proofErr w:type="gramStart"/>
            <w:r w:rsidRPr="00B800E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пара</w:t>
            </w:r>
            <w:r w:rsidRPr="00B800E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</w:t>
            </w:r>
            <w:r w:rsidRPr="00B800E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лельных</w:t>
            </w:r>
            <w:proofErr w:type="gramEnd"/>
            <w:r w:rsidRPr="00B800E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пр</w:t>
            </w:r>
            <w:r w:rsidRPr="00B800E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я</w:t>
            </w:r>
            <w:r w:rsidRPr="00B800E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мых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 Решение задач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709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1B597D" w:rsidRPr="00C520E1" w:rsidRDefault="001B597D" w:rsidP="00385AA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Находить равные углы при </w:t>
            </w:r>
            <w:proofErr w:type="gramStart"/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параллельных</w:t>
            </w:r>
            <w:proofErr w:type="gramEnd"/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и</w:t>
            </w:r>
          </w:p>
          <w:p w:rsidR="001B597D" w:rsidRPr="00C520E1" w:rsidRDefault="001B597D" w:rsidP="00385AA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секущей; решать задачи на применение свойств, те</w:t>
            </w:r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ремы о перпендикулярн</w:t>
            </w:r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сти прямых.</w:t>
            </w:r>
          </w:p>
        </w:tc>
        <w:tc>
          <w:tcPr>
            <w:tcW w:w="4967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97D" w:rsidRPr="0044635A" w:rsidTr="001B597D">
        <w:tc>
          <w:tcPr>
            <w:tcW w:w="648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983" w:type="dxa"/>
          </w:tcPr>
          <w:p w:rsidR="001B597D" w:rsidRPr="00B800E2" w:rsidRDefault="001B597D" w:rsidP="00385AA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Решение задач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709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1B597D" w:rsidRPr="00C520E1" w:rsidRDefault="001B597D" w:rsidP="00385AA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Формулировать основные понятия по данной теме</w:t>
            </w:r>
            <w:r w:rsidRPr="00C520E1"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, </w:t>
            </w:r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находить равные углы при </w:t>
            </w:r>
            <w:proofErr w:type="gramStart"/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параллельных</w:t>
            </w:r>
            <w:proofErr w:type="gramEnd"/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и</w:t>
            </w:r>
          </w:p>
          <w:p w:rsidR="001B597D" w:rsidRPr="001052BD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секущей; решать задачи на применение свойств, те</w:t>
            </w:r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ремы о перпендикулярн</w:t>
            </w:r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сти прямых.</w:t>
            </w:r>
          </w:p>
        </w:tc>
        <w:tc>
          <w:tcPr>
            <w:tcW w:w="4967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97D" w:rsidRPr="0044635A" w:rsidTr="001B597D">
        <w:tc>
          <w:tcPr>
            <w:tcW w:w="648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983" w:type="dxa"/>
          </w:tcPr>
          <w:p w:rsidR="001B597D" w:rsidRPr="00B800E2" w:rsidRDefault="001B597D" w:rsidP="00385AA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Решение задач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709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1B597D" w:rsidRPr="00C520E1" w:rsidRDefault="001B597D" w:rsidP="00385AA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Формулировать основные понятия по данной теме</w:t>
            </w:r>
            <w:r w:rsidRPr="00C520E1"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, </w:t>
            </w:r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находить равные углы при </w:t>
            </w:r>
            <w:proofErr w:type="gramStart"/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параллельных</w:t>
            </w:r>
            <w:proofErr w:type="gramEnd"/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и</w:t>
            </w:r>
          </w:p>
          <w:p w:rsidR="001B597D" w:rsidRPr="00C520E1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секущей; решать задачи на применение свойств, теоремы о перпендикулярности прямых.</w:t>
            </w:r>
          </w:p>
        </w:tc>
        <w:tc>
          <w:tcPr>
            <w:tcW w:w="4967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97D" w:rsidRPr="0044635A" w:rsidTr="001B597D">
        <w:tc>
          <w:tcPr>
            <w:tcW w:w="648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983" w:type="dxa"/>
          </w:tcPr>
          <w:p w:rsidR="001B597D" w:rsidRPr="00B800E2" w:rsidRDefault="001B597D" w:rsidP="00385AA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0E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Решение задач 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709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1B597D" w:rsidRPr="00C520E1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Решать задачи  на применение признаков параллельности прямых, свойств параллельных прямых, теоремы о перпендикулярности прямых; находить равные углы при  параллельных и  секущей;</w:t>
            </w:r>
            <w:proofErr w:type="gramEnd"/>
          </w:p>
        </w:tc>
        <w:tc>
          <w:tcPr>
            <w:tcW w:w="4967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97D" w:rsidRPr="0044635A" w:rsidTr="001B597D">
        <w:tc>
          <w:tcPr>
            <w:tcW w:w="648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983" w:type="dxa"/>
          </w:tcPr>
          <w:p w:rsidR="001B597D" w:rsidRPr="00B800E2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800E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Решение задач 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709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1B597D" w:rsidRPr="00C520E1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Формулировать и доказ</w:t>
            </w:r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ы</w:t>
            </w:r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вать теоремы, выражающие признаки параллельности двух прямых. </w:t>
            </w:r>
            <w:proofErr w:type="gramStart"/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Решать зад</w:t>
            </w:r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чи на применение призн</w:t>
            </w:r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ков параллельности пр</w:t>
            </w:r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я</w:t>
            </w:r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мых, свойств параллельных прямых, теоремы о перпе</w:t>
            </w:r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</w:t>
            </w:r>
            <w:r w:rsidRPr="00C520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дикулярности прямых; находить равные углы при  параллельных и  секущей.</w:t>
            </w:r>
            <w:proofErr w:type="gramEnd"/>
          </w:p>
        </w:tc>
        <w:tc>
          <w:tcPr>
            <w:tcW w:w="4967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97D" w:rsidRPr="0044635A" w:rsidTr="001B597D">
        <w:tc>
          <w:tcPr>
            <w:tcW w:w="648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1B597D" w:rsidRPr="0044635A" w:rsidRDefault="001B597D" w:rsidP="000D4A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983" w:type="dxa"/>
          </w:tcPr>
          <w:p w:rsidR="001B597D" w:rsidRPr="00B800E2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0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№3 </w:t>
            </w:r>
          </w:p>
        </w:tc>
        <w:tc>
          <w:tcPr>
            <w:tcW w:w="850" w:type="dxa"/>
          </w:tcPr>
          <w:p w:rsidR="001B597D" w:rsidRPr="00C47ADF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7A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709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1B597D" w:rsidRPr="00C520E1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67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97D" w:rsidRPr="0044635A" w:rsidTr="001B597D">
        <w:tc>
          <w:tcPr>
            <w:tcW w:w="3198" w:type="dxa"/>
            <w:gridSpan w:val="3"/>
            <w:shd w:val="clear" w:color="auto" w:fill="F2F2F2" w:themeFill="background1" w:themeFillShade="F2"/>
          </w:tcPr>
          <w:p w:rsidR="001B597D" w:rsidRPr="00465265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Глава 4. Соотношения между сторонами и углами треугольника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1B597D" w:rsidRPr="00465265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652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shd w:val="clear" w:color="auto" w:fill="F2F2F2" w:themeFill="background1" w:themeFillShade="F2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  <w:shd w:val="clear" w:color="auto" w:fill="F2F2F2" w:themeFill="background1" w:themeFillShade="F2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7" w:type="dxa"/>
            <w:shd w:val="clear" w:color="auto" w:fill="F2F2F2" w:themeFill="background1" w:themeFillShade="F2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97D" w:rsidRPr="0044635A" w:rsidTr="001B597D">
        <w:tc>
          <w:tcPr>
            <w:tcW w:w="648" w:type="dxa"/>
          </w:tcPr>
          <w:p w:rsidR="001B597D" w:rsidRPr="0044635A" w:rsidRDefault="001B597D" w:rsidP="004F56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67" w:type="dxa"/>
          </w:tcPr>
          <w:p w:rsidR="001B597D" w:rsidRPr="0044635A" w:rsidRDefault="001B597D" w:rsidP="004F56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83" w:type="dxa"/>
          </w:tcPr>
          <w:p w:rsidR="001B597D" w:rsidRPr="000260B6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260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Сумма углов треугольника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2.02</w:t>
            </w:r>
          </w:p>
        </w:tc>
        <w:tc>
          <w:tcPr>
            <w:tcW w:w="709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 w:val="restart"/>
          </w:tcPr>
          <w:p w:rsidR="001B597D" w:rsidRPr="00E22773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Учебник: </w:t>
            </w:r>
            <w:r w:rsidRPr="00E227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</w:t>
            </w:r>
            <w:r w:rsidRPr="00E227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227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метрия. 7-9 классы</w:t>
            </w:r>
            <w:proofErr w:type="gramStart"/>
            <w:r w:rsidRPr="00E227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Lucida Sans Unicode" w:hAnsi="Times New Roman" w:cs="Times New Roman"/>
                <w:color w:val="000000"/>
                <w:kern w:val="1"/>
                <w:sz w:val="24"/>
                <w:szCs w:val="24"/>
                <w:u w:val="single"/>
                <w:lang w:bidi="en-US"/>
              </w:rPr>
              <w:t>(</w:t>
            </w:r>
            <w:proofErr w:type="gramEnd"/>
            <w:r w:rsidRPr="00E227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Л.С.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27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 w:rsidRPr="00E227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E227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.Ф.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227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Бутузов, </w:t>
            </w:r>
            <w:proofErr w:type="spellStart"/>
            <w:r w:rsidRPr="00E227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С.Б.Кадомцев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др.). Просвещ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ние, 2015 </w:t>
            </w:r>
            <w:r w:rsidRPr="00E227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пьютер, инте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активная доска, демонстрацио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ные чертежные инструменты, задания для фронтальной и самостоятельной работы, чертежи к задачам, зад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ния для парной работы, тесты, задания для ко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трольной работы</w:t>
            </w:r>
          </w:p>
        </w:tc>
        <w:tc>
          <w:tcPr>
            <w:tcW w:w="3116" w:type="dxa"/>
          </w:tcPr>
          <w:p w:rsidR="001B597D" w:rsidRPr="008374F8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Формулировать теоремы о сумме углов треугольника с доказательством, ее следствия, Находить углы треугольника </w:t>
            </w:r>
          </w:p>
        </w:tc>
        <w:tc>
          <w:tcPr>
            <w:tcW w:w="4967" w:type="dxa"/>
            <w:vMerge w:val="restart"/>
          </w:tcPr>
          <w:p w:rsidR="001B597D" w:rsidRPr="00172CFC" w:rsidRDefault="001B597D" w:rsidP="00385AAA">
            <w:pPr>
              <w:widowControl w:val="0"/>
              <w:shd w:val="clear" w:color="auto" w:fill="FFFFFF"/>
              <w:tabs>
                <w:tab w:val="left" w:pos="562"/>
                <w:tab w:val="left" w:pos="9720"/>
              </w:tabs>
              <w:autoSpaceDE w:val="0"/>
              <w:autoSpaceDN w:val="0"/>
              <w:adjustRightInd w:val="0"/>
              <w:ind w:right="-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72C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</w:p>
          <w:p w:rsidR="001B597D" w:rsidRPr="00172CFC" w:rsidRDefault="001B597D" w:rsidP="00385AAA">
            <w:pPr>
              <w:widowControl w:val="0"/>
              <w:shd w:val="clear" w:color="auto" w:fill="FFFFFF"/>
              <w:tabs>
                <w:tab w:val="left" w:pos="562"/>
                <w:tab w:val="left" w:pos="9720"/>
              </w:tabs>
              <w:autoSpaceDE w:val="0"/>
              <w:autoSpaceDN w:val="0"/>
              <w:adjustRightInd w:val="0"/>
              <w:ind w:righ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CFC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речевые средства для дискуссии и аргументации своей позиции; уметь при необходимости</w:t>
            </w:r>
          </w:p>
          <w:p w:rsidR="001B597D" w:rsidRPr="00172CFC" w:rsidRDefault="001B597D" w:rsidP="00385AAA">
            <w:pPr>
              <w:widowControl w:val="0"/>
              <w:shd w:val="clear" w:color="auto" w:fill="FFFFFF"/>
              <w:tabs>
                <w:tab w:val="left" w:pos="562"/>
                <w:tab w:val="left" w:pos="9720"/>
              </w:tabs>
              <w:autoSpaceDE w:val="0"/>
              <w:autoSpaceDN w:val="0"/>
              <w:adjustRightInd w:val="0"/>
              <w:ind w:righ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2CFC">
              <w:rPr>
                <w:rFonts w:ascii="Times New Roman" w:hAnsi="Times New Roman" w:cs="Times New Roman"/>
                <w:sz w:val="24"/>
                <w:szCs w:val="24"/>
              </w:rPr>
              <w:t>отстаивать свою точку зрения, аргументируя ее, подтверждая фактами; продуктивно о</w:t>
            </w:r>
            <w:r w:rsidRPr="00172CF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72CFC">
              <w:rPr>
                <w:rFonts w:ascii="Times New Roman" w:hAnsi="Times New Roman" w:cs="Times New Roman"/>
                <w:sz w:val="24"/>
                <w:szCs w:val="24"/>
              </w:rPr>
              <w:t>щаться и взаимодействовать с коллегами по совместной деятельности; с достаточной по</w:t>
            </w:r>
            <w:r w:rsidRPr="00172CF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172CFC">
              <w:rPr>
                <w:rFonts w:ascii="Times New Roman" w:hAnsi="Times New Roman" w:cs="Times New Roman"/>
                <w:sz w:val="24"/>
                <w:szCs w:val="24"/>
              </w:rPr>
              <w:t>нотой и точностью выражать свои мысли в с</w:t>
            </w:r>
            <w:r w:rsidRPr="00172CF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2CFC">
              <w:rPr>
                <w:rFonts w:ascii="Times New Roman" w:hAnsi="Times New Roman" w:cs="Times New Roman"/>
                <w:sz w:val="24"/>
                <w:szCs w:val="24"/>
              </w:rPr>
              <w:t>ответствии с задачами и условиями коммун</w:t>
            </w:r>
            <w:r w:rsidRPr="00172CF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2CFC">
              <w:rPr>
                <w:rFonts w:ascii="Times New Roman" w:hAnsi="Times New Roman" w:cs="Times New Roman"/>
                <w:sz w:val="24"/>
                <w:szCs w:val="24"/>
              </w:rPr>
              <w:t>кации; вступать в диалог, участвовать в ко</w:t>
            </w:r>
            <w:r w:rsidRPr="00172CF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172CFC">
              <w:rPr>
                <w:rFonts w:ascii="Times New Roman" w:hAnsi="Times New Roman" w:cs="Times New Roman"/>
                <w:sz w:val="24"/>
                <w:szCs w:val="24"/>
              </w:rPr>
              <w:t>лективном обсуждении проблем; устанавл</w:t>
            </w:r>
            <w:r w:rsidRPr="00172CF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2CFC">
              <w:rPr>
                <w:rFonts w:ascii="Times New Roman" w:hAnsi="Times New Roman" w:cs="Times New Roman"/>
                <w:sz w:val="24"/>
                <w:szCs w:val="24"/>
              </w:rPr>
              <w:t>вать и сравнивать разные точки зрения; опр</w:t>
            </w:r>
            <w:r w:rsidRPr="00172CF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72CFC">
              <w:rPr>
                <w:rFonts w:ascii="Times New Roman" w:hAnsi="Times New Roman" w:cs="Times New Roman"/>
                <w:sz w:val="24"/>
                <w:szCs w:val="24"/>
              </w:rPr>
              <w:t>делять цели и функции участников, способы взаимодействия</w:t>
            </w:r>
            <w:proofErr w:type="gramEnd"/>
          </w:p>
          <w:p w:rsidR="001B597D" w:rsidRPr="00172CFC" w:rsidRDefault="001B597D" w:rsidP="00385AAA">
            <w:pPr>
              <w:widowControl w:val="0"/>
              <w:shd w:val="clear" w:color="auto" w:fill="FFFFFF"/>
              <w:tabs>
                <w:tab w:val="left" w:pos="562"/>
                <w:tab w:val="left" w:pos="9720"/>
              </w:tabs>
              <w:autoSpaceDE w:val="0"/>
              <w:autoSpaceDN w:val="0"/>
              <w:adjustRightInd w:val="0"/>
              <w:ind w:righ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2C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  <w:r w:rsidRPr="00172CFC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цель учебной де</w:t>
            </w:r>
            <w:r w:rsidRPr="00172CF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72CFC">
              <w:rPr>
                <w:rFonts w:ascii="Times New Roman" w:hAnsi="Times New Roman" w:cs="Times New Roman"/>
                <w:sz w:val="24"/>
                <w:szCs w:val="24"/>
              </w:rPr>
              <w:t>тельности, осуществлять поиск ее достижения; осознавать правило контроля и успешно и</w:t>
            </w:r>
            <w:r w:rsidRPr="00172CF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72CFC">
              <w:rPr>
                <w:rFonts w:ascii="Times New Roman" w:hAnsi="Times New Roman" w:cs="Times New Roman"/>
                <w:sz w:val="24"/>
                <w:szCs w:val="24"/>
              </w:rPr>
              <w:t>пользовать его в решении учебной задачи; с</w:t>
            </w:r>
            <w:r w:rsidRPr="00172CF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2CFC">
              <w:rPr>
                <w:rFonts w:ascii="Times New Roman" w:hAnsi="Times New Roman" w:cs="Times New Roman"/>
                <w:sz w:val="24"/>
                <w:szCs w:val="24"/>
              </w:rPr>
              <w:t>ставлять план выполнения задания с учителем; понимать причины своего неуспеха  и нах</w:t>
            </w:r>
            <w:r w:rsidRPr="00172CF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2CFC">
              <w:rPr>
                <w:rFonts w:ascii="Times New Roman" w:hAnsi="Times New Roman" w:cs="Times New Roman"/>
                <w:sz w:val="24"/>
                <w:szCs w:val="24"/>
              </w:rPr>
              <w:t>дить способы выхода из этой ситуации; раб</w:t>
            </w:r>
            <w:r w:rsidRPr="00172CF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2CFC">
              <w:rPr>
                <w:rFonts w:ascii="Times New Roman" w:hAnsi="Times New Roman" w:cs="Times New Roman"/>
                <w:sz w:val="24"/>
                <w:szCs w:val="24"/>
              </w:rPr>
              <w:t>тать по составленному плану, использовать основные и дополнительные источники и</w:t>
            </w:r>
            <w:r w:rsidRPr="00172CF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72CFC">
              <w:rPr>
                <w:rFonts w:ascii="Times New Roman" w:hAnsi="Times New Roman" w:cs="Times New Roman"/>
                <w:sz w:val="24"/>
                <w:szCs w:val="24"/>
              </w:rPr>
              <w:t>формации; вносить коррективы и дополнения в составленные планы</w:t>
            </w:r>
            <w:proofErr w:type="gramEnd"/>
          </w:p>
          <w:p w:rsidR="001B597D" w:rsidRPr="00172CFC" w:rsidRDefault="001B597D" w:rsidP="00385AAA">
            <w:pPr>
              <w:widowControl w:val="0"/>
              <w:shd w:val="clear" w:color="auto" w:fill="FFFFFF"/>
              <w:tabs>
                <w:tab w:val="left" w:pos="562"/>
                <w:tab w:val="left" w:pos="9720"/>
              </w:tabs>
              <w:autoSpaceDE w:val="0"/>
              <w:autoSpaceDN w:val="0"/>
              <w:adjustRightInd w:val="0"/>
              <w:ind w:righ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2C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Познавательные: </w:t>
            </w:r>
            <w:r w:rsidRPr="00172CFC">
              <w:rPr>
                <w:rFonts w:ascii="Times New Roman" w:hAnsi="Times New Roman" w:cs="Times New Roman"/>
                <w:sz w:val="24"/>
                <w:szCs w:val="24"/>
              </w:rPr>
              <w:t>передавать основное с</w:t>
            </w:r>
            <w:r w:rsidRPr="00172CF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2CFC">
              <w:rPr>
                <w:rFonts w:ascii="Times New Roman" w:hAnsi="Times New Roman" w:cs="Times New Roman"/>
                <w:sz w:val="24"/>
                <w:szCs w:val="24"/>
              </w:rPr>
              <w:t>держание в сжатом, выборочным или разве</w:t>
            </w:r>
            <w:r w:rsidRPr="00172CF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72CFC">
              <w:rPr>
                <w:rFonts w:ascii="Times New Roman" w:hAnsi="Times New Roman" w:cs="Times New Roman"/>
                <w:sz w:val="24"/>
                <w:szCs w:val="24"/>
              </w:rPr>
              <w:t>нутом виде; выбирать наиболее эффективные способы решения задач; анализировать усл</w:t>
            </w:r>
            <w:r w:rsidRPr="00172CF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2CFC">
              <w:rPr>
                <w:rFonts w:ascii="Times New Roman" w:hAnsi="Times New Roman" w:cs="Times New Roman"/>
                <w:sz w:val="24"/>
                <w:szCs w:val="24"/>
              </w:rPr>
              <w:t>вия и требования задачи; проводить анализ  способов решения задачи с точки зрения их рациональности и экономичности; выдвигать  и обосновывать гипотезы, предлагать способ их корректировки; создавать структуру вза</w:t>
            </w:r>
            <w:r w:rsidRPr="00172CF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2C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мосвязей смысловых единиц текста; преобр</w:t>
            </w:r>
            <w:r w:rsidRPr="00172CF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72CFC">
              <w:rPr>
                <w:rFonts w:ascii="Times New Roman" w:hAnsi="Times New Roman" w:cs="Times New Roman"/>
                <w:sz w:val="24"/>
                <w:szCs w:val="24"/>
              </w:rPr>
              <w:t>зовывать модели с целью выявления общих законов, определяющих предметную область</w:t>
            </w:r>
            <w:proofErr w:type="gramEnd"/>
          </w:p>
          <w:p w:rsidR="001B597D" w:rsidRPr="00172CFC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2C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Pr="00172CFC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формирование: стартовой м</w:t>
            </w:r>
            <w:r w:rsidRPr="00172CF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2CFC">
              <w:rPr>
                <w:rFonts w:ascii="Times New Roman" w:hAnsi="Times New Roman" w:cs="Times New Roman"/>
                <w:sz w:val="24"/>
                <w:szCs w:val="24"/>
              </w:rPr>
              <w:t>тивации к обучению, положительного отн</w:t>
            </w:r>
            <w:r w:rsidRPr="00172CF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2CFC">
              <w:rPr>
                <w:rFonts w:ascii="Times New Roman" w:hAnsi="Times New Roman" w:cs="Times New Roman"/>
                <w:sz w:val="24"/>
                <w:szCs w:val="24"/>
              </w:rPr>
              <w:t>шения к учению, желанию приобретать н</w:t>
            </w:r>
            <w:r w:rsidRPr="00172CF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2CFC">
              <w:rPr>
                <w:rFonts w:ascii="Times New Roman" w:hAnsi="Times New Roman" w:cs="Times New Roman"/>
                <w:sz w:val="24"/>
                <w:szCs w:val="24"/>
              </w:rPr>
              <w:t>вые знания и умения; нравственно-эстетического оценивания усваиваемого м</w:t>
            </w:r>
            <w:r w:rsidRPr="00172CF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72CFC">
              <w:rPr>
                <w:rFonts w:ascii="Times New Roman" w:hAnsi="Times New Roman" w:cs="Times New Roman"/>
                <w:sz w:val="24"/>
                <w:szCs w:val="24"/>
              </w:rPr>
              <w:t>териала; навыков работы по алгоритму; навыков организации анализа своей деятел</w:t>
            </w:r>
            <w:r w:rsidRPr="00172CF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72CFC">
              <w:rPr>
                <w:rFonts w:ascii="Times New Roman" w:hAnsi="Times New Roman" w:cs="Times New Roman"/>
                <w:sz w:val="24"/>
                <w:szCs w:val="24"/>
              </w:rPr>
              <w:t>ности; навыков самоанализа и самоконтроля.</w:t>
            </w:r>
            <w:proofErr w:type="gramEnd"/>
          </w:p>
          <w:p w:rsidR="001B597D" w:rsidRPr="00172CFC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97D" w:rsidRPr="00172CFC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1B597D" w:rsidRPr="0044635A" w:rsidTr="001B597D">
        <w:tc>
          <w:tcPr>
            <w:tcW w:w="648" w:type="dxa"/>
          </w:tcPr>
          <w:p w:rsidR="001B597D" w:rsidRPr="0044635A" w:rsidRDefault="001B597D" w:rsidP="004F56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1B597D" w:rsidRPr="0044635A" w:rsidRDefault="001B597D" w:rsidP="004F56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983" w:type="dxa"/>
          </w:tcPr>
          <w:p w:rsidR="001B597D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Внешний угол треугольника. Теорема о внешнем угле треугольника</w:t>
            </w:r>
          </w:p>
          <w:p w:rsidR="001B597D" w:rsidRPr="000260B6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7.02</w:t>
            </w:r>
          </w:p>
        </w:tc>
        <w:tc>
          <w:tcPr>
            <w:tcW w:w="709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1B597D" w:rsidRPr="008374F8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Находить углы треугольника, решать задачи, опираясь на свойство внешнего угла </w:t>
            </w:r>
            <w:proofErr w:type="spellStart"/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треугольника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</w:t>
            </w:r>
            <w:proofErr w:type="gramEnd"/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азывать</w:t>
            </w:r>
            <w:proofErr w:type="spellEnd"/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свойство внешнего угла треугольника .</w:t>
            </w:r>
          </w:p>
        </w:tc>
        <w:tc>
          <w:tcPr>
            <w:tcW w:w="4967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97D" w:rsidRPr="0044635A" w:rsidTr="001B597D">
        <w:tc>
          <w:tcPr>
            <w:tcW w:w="648" w:type="dxa"/>
          </w:tcPr>
          <w:p w:rsidR="001B597D" w:rsidRPr="0044635A" w:rsidRDefault="001B597D" w:rsidP="004F56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1B597D" w:rsidRPr="0044635A" w:rsidRDefault="001B597D" w:rsidP="004F56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983" w:type="dxa"/>
          </w:tcPr>
          <w:p w:rsidR="001B597D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Теорема о соотношениях между сторонами и углами треугольника</w:t>
            </w:r>
          </w:p>
          <w:p w:rsidR="001B597D" w:rsidRPr="000260B6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9.02</w:t>
            </w:r>
          </w:p>
        </w:tc>
        <w:tc>
          <w:tcPr>
            <w:tcW w:w="709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1B597D" w:rsidRPr="008374F8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Решать задачи, опираясь на признак равнобедренного  треугольника, зависимость между сторонами и углами треугольника.</w:t>
            </w:r>
          </w:p>
        </w:tc>
        <w:tc>
          <w:tcPr>
            <w:tcW w:w="4967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97D" w:rsidRPr="0044635A" w:rsidTr="001B597D">
        <w:tc>
          <w:tcPr>
            <w:tcW w:w="648" w:type="dxa"/>
          </w:tcPr>
          <w:p w:rsidR="001B597D" w:rsidRPr="0044635A" w:rsidRDefault="001B597D" w:rsidP="004F56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1B597D" w:rsidRPr="0044635A" w:rsidRDefault="001B597D" w:rsidP="004F56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983" w:type="dxa"/>
          </w:tcPr>
          <w:p w:rsidR="001B597D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Теорема о соотношениях между сторонами и углами треугольника. Решение задач</w:t>
            </w:r>
          </w:p>
          <w:p w:rsidR="001B597D" w:rsidRPr="000260B6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709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1B597D" w:rsidRPr="008374F8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Решать задачи, опираясь на признак равнобедренного  треугольника, зависимость между сторонами и углами треугольника.</w:t>
            </w:r>
          </w:p>
        </w:tc>
        <w:tc>
          <w:tcPr>
            <w:tcW w:w="4967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97D" w:rsidRPr="0044635A" w:rsidTr="001B597D">
        <w:tc>
          <w:tcPr>
            <w:tcW w:w="648" w:type="dxa"/>
          </w:tcPr>
          <w:p w:rsidR="001B597D" w:rsidRPr="0044635A" w:rsidRDefault="001B597D" w:rsidP="004F56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1B597D" w:rsidRPr="0044635A" w:rsidRDefault="001B597D" w:rsidP="004F56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983" w:type="dxa"/>
          </w:tcPr>
          <w:p w:rsidR="001B597D" w:rsidRPr="000260B6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260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Неравенство треугольника 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709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1B597D" w:rsidRPr="008374F8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Формулировать теорему о неравенстве треугольника с ее доказательством. Решать задачи, опираясь на признак равнобедренного  треугольника и теорему о неравенстве треугольника</w:t>
            </w:r>
          </w:p>
        </w:tc>
        <w:tc>
          <w:tcPr>
            <w:tcW w:w="4967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97D" w:rsidRPr="0044635A" w:rsidTr="001B597D">
        <w:tc>
          <w:tcPr>
            <w:tcW w:w="648" w:type="dxa"/>
          </w:tcPr>
          <w:p w:rsidR="001B597D" w:rsidRPr="0044635A" w:rsidRDefault="001B597D" w:rsidP="004F56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1B597D" w:rsidRPr="0044635A" w:rsidRDefault="001B597D" w:rsidP="004F56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983" w:type="dxa"/>
          </w:tcPr>
          <w:p w:rsidR="001B597D" w:rsidRPr="00A35A8B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35A8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Решение задач. </w:t>
            </w:r>
            <w:r w:rsidRPr="00A35A8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Подготовка к контрольной работе.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709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1B597D" w:rsidRPr="008374F8" w:rsidRDefault="001B597D" w:rsidP="00385AA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Формулировать и доказ</w:t>
            </w:r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ы</w:t>
            </w:r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вать теорему о сумме углов треугольника и ее сле</w:t>
            </w:r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ствие о внешнем угле тр</w:t>
            </w:r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угольника, проводить кла</w:t>
            </w:r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</w:t>
            </w:r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сификацию треугольников по углам, решать просте</w:t>
            </w:r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й</w:t>
            </w:r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шие задачи по теме.</w:t>
            </w:r>
          </w:p>
        </w:tc>
        <w:tc>
          <w:tcPr>
            <w:tcW w:w="4967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97D" w:rsidRPr="0044635A" w:rsidTr="001B597D">
        <w:tc>
          <w:tcPr>
            <w:tcW w:w="648" w:type="dxa"/>
          </w:tcPr>
          <w:p w:rsidR="001B597D" w:rsidRPr="0044635A" w:rsidRDefault="001B597D" w:rsidP="004F56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67" w:type="dxa"/>
          </w:tcPr>
          <w:p w:rsidR="001B597D" w:rsidRPr="0044635A" w:rsidRDefault="001B597D" w:rsidP="004F56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983" w:type="dxa"/>
          </w:tcPr>
          <w:p w:rsidR="001B597D" w:rsidRPr="000260B6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260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23.02</w:t>
            </w:r>
          </w:p>
        </w:tc>
        <w:tc>
          <w:tcPr>
            <w:tcW w:w="709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1B597D" w:rsidRPr="008374F8" w:rsidRDefault="001B597D" w:rsidP="00385AA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67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97D" w:rsidRPr="0044635A" w:rsidTr="001B597D">
        <w:tc>
          <w:tcPr>
            <w:tcW w:w="648" w:type="dxa"/>
          </w:tcPr>
          <w:p w:rsidR="001B597D" w:rsidRPr="0044635A" w:rsidRDefault="001B597D" w:rsidP="004F56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1B597D" w:rsidRPr="0044635A" w:rsidRDefault="001B597D" w:rsidP="004F56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983" w:type="dxa"/>
          </w:tcPr>
          <w:p w:rsidR="001B597D" w:rsidRPr="00A35A8B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35A8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Анализ ошибок контрольной работы </w:t>
            </w:r>
          </w:p>
          <w:p w:rsidR="001B597D" w:rsidRPr="000260B6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709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1B597D" w:rsidRPr="008374F8" w:rsidRDefault="001B597D" w:rsidP="00385AA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Формулировать и доказ</w:t>
            </w:r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ы</w:t>
            </w:r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вать теорему о сумме углов треугольника и ее сле</w:t>
            </w:r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ствие о внешнем угле тр</w:t>
            </w:r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угольника, проводить кла</w:t>
            </w:r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</w:t>
            </w:r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сификацию треугольников по углам, р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ешать просте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шие задачи.</w:t>
            </w:r>
          </w:p>
        </w:tc>
        <w:tc>
          <w:tcPr>
            <w:tcW w:w="4967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97D" w:rsidRPr="0044635A" w:rsidTr="001B597D">
        <w:tc>
          <w:tcPr>
            <w:tcW w:w="648" w:type="dxa"/>
          </w:tcPr>
          <w:p w:rsidR="001B597D" w:rsidRPr="0044635A" w:rsidRDefault="001B597D" w:rsidP="004F56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1B597D" w:rsidRPr="0044635A" w:rsidRDefault="001B597D" w:rsidP="004F56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983" w:type="dxa"/>
          </w:tcPr>
          <w:p w:rsidR="001B597D" w:rsidRPr="000260B6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260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Некоторые свойства прямоугольных треугольников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2.03</w:t>
            </w:r>
          </w:p>
        </w:tc>
        <w:tc>
          <w:tcPr>
            <w:tcW w:w="709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1B597D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Формулировать свойства прямоугольного треугольника, Решать задачи, опираясь на признаки равенства прямоугольных треугольников.</w:t>
            </w:r>
          </w:p>
          <w:p w:rsidR="001B597D" w:rsidRPr="008374F8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67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97D" w:rsidRPr="0044635A" w:rsidTr="001B597D">
        <w:tc>
          <w:tcPr>
            <w:tcW w:w="648" w:type="dxa"/>
          </w:tcPr>
          <w:p w:rsidR="001B597D" w:rsidRPr="0044635A" w:rsidRDefault="001B597D" w:rsidP="004F56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1B597D" w:rsidRPr="0044635A" w:rsidRDefault="001B597D" w:rsidP="004F56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983" w:type="dxa"/>
          </w:tcPr>
          <w:p w:rsidR="001B597D" w:rsidRPr="000260B6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260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Некоторые свойства прямоугольных треугольников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 Решение задач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7.03</w:t>
            </w:r>
          </w:p>
        </w:tc>
        <w:tc>
          <w:tcPr>
            <w:tcW w:w="709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 w:val="restart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1B597D" w:rsidRPr="008374F8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Доказывать  свойства и признаки. Решать простейшие задачи по теме. Применять свойства прямоугольных треугольников. Использовать приобретенные знания и умения в практической деятельности и </w:t>
            </w:r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повседневной жизни для описания реальных ситуаций на языке геометрии.</w:t>
            </w:r>
          </w:p>
        </w:tc>
        <w:tc>
          <w:tcPr>
            <w:tcW w:w="4967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97D" w:rsidRPr="0044635A" w:rsidTr="001B597D">
        <w:tc>
          <w:tcPr>
            <w:tcW w:w="648" w:type="dxa"/>
          </w:tcPr>
          <w:p w:rsidR="001B597D" w:rsidRPr="0044635A" w:rsidRDefault="001B597D" w:rsidP="004F56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67" w:type="dxa"/>
          </w:tcPr>
          <w:p w:rsidR="001B597D" w:rsidRPr="0044635A" w:rsidRDefault="001B597D" w:rsidP="004F56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983" w:type="dxa"/>
          </w:tcPr>
          <w:p w:rsidR="001B597D" w:rsidRPr="000260B6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260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Признаки равенства прямоугольных треугольников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9.03</w:t>
            </w:r>
          </w:p>
        </w:tc>
        <w:tc>
          <w:tcPr>
            <w:tcW w:w="709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1B597D" w:rsidRPr="008374F8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Доказывать признаки равенства прямоугольных треугольников. Решать задачи, опираясь на признаки равенства прямоугольных треугольников.</w:t>
            </w:r>
          </w:p>
        </w:tc>
        <w:tc>
          <w:tcPr>
            <w:tcW w:w="4967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97D" w:rsidRPr="0044635A" w:rsidTr="001B597D">
        <w:tc>
          <w:tcPr>
            <w:tcW w:w="648" w:type="dxa"/>
          </w:tcPr>
          <w:p w:rsidR="001B597D" w:rsidRPr="0044635A" w:rsidRDefault="001B597D" w:rsidP="004F56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1B597D" w:rsidRPr="0044635A" w:rsidRDefault="001B597D" w:rsidP="004F56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983" w:type="dxa"/>
          </w:tcPr>
          <w:p w:rsidR="001B597D" w:rsidRPr="000260B6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Решение задач 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709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1B597D" w:rsidRPr="008374F8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Доказывать  свойства и признаки. Решать простейшие задачи по теме. Применять свойства прямоугольных треугольников.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Использовать приобретенные знания в практической деятельности и повседневной жизни для описания реальных ситуаций на языке геометрии.</w:t>
            </w:r>
          </w:p>
        </w:tc>
        <w:tc>
          <w:tcPr>
            <w:tcW w:w="4967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97D" w:rsidRPr="0044635A" w:rsidTr="001B597D">
        <w:tc>
          <w:tcPr>
            <w:tcW w:w="648" w:type="dxa"/>
          </w:tcPr>
          <w:p w:rsidR="001B597D" w:rsidRPr="0044635A" w:rsidRDefault="001B597D" w:rsidP="004F56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1B597D" w:rsidRPr="0044635A" w:rsidRDefault="001B597D" w:rsidP="004F56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983" w:type="dxa"/>
          </w:tcPr>
          <w:p w:rsidR="001B597D" w:rsidRPr="000260B6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Решение задач 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709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1B597D" w:rsidRPr="008374F8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Доказывать  свойства и признаки. Решать простейшие задачи по теме. Применять свойства прямоугольных треугольников. Использовать приобретенные знания и умения в практической деятельности и повседневной жизни для </w:t>
            </w:r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описания реальных ситуаций на языке геометрии.</w:t>
            </w:r>
          </w:p>
        </w:tc>
        <w:tc>
          <w:tcPr>
            <w:tcW w:w="4967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97D" w:rsidRPr="0044635A" w:rsidTr="001B597D">
        <w:tc>
          <w:tcPr>
            <w:tcW w:w="648" w:type="dxa"/>
          </w:tcPr>
          <w:p w:rsidR="001B597D" w:rsidRPr="0044635A" w:rsidRDefault="001B597D" w:rsidP="004F56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67" w:type="dxa"/>
          </w:tcPr>
          <w:p w:rsidR="001B597D" w:rsidRPr="0044635A" w:rsidRDefault="001B597D" w:rsidP="004F56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983" w:type="dxa"/>
          </w:tcPr>
          <w:p w:rsidR="001B597D" w:rsidRPr="000260B6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260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Расстояние от точки </w:t>
            </w:r>
            <w:proofErr w:type="gramStart"/>
            <w:r w:rsidRPr="000260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до</w:t>
            </w:r>
            <w:proofErr w:type="gramEnd"/>
            <w:r w:rsidRPr="000260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прямой. Расстояние между </w:t>
            </w:r>
            <w:proofErr w:type="gramStart"/>
            <w:r w:rsidRPr="000260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параллельными</w:t>
            </w:r>
            <w:proofErr w:type="gramEnd"/>
            <w:r w:rsidRPr="000260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прямыми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709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1B597D" w:rsidRPr="008374F8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Формулировать и доказывать свойства </w:t>
            </w:r>
            <w:proofErr w:type="gramStart"/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параллельных</w:t>
            </w:r>
            <w:proofErr w:type="gramEnd"/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прямых. Решать задачи на нахождение расстояния от точки до прямой, расстояния между </w:t>
            </w:r>
            <w:proofErr w:type="gramStart"/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параллельными</w:t>
            </w:r>
            <w:proofErr w:type="gramEnd"/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прямыми.</w:t>
            </w:r>
          </w:p>
        </w:tc>
        <w:tc>
          <w:tcPr>
            <w:tcW w:w="4967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97D" w:rsidRPr="0044635A" w:rsidTr="001B597D">
        <w:tc>
          <w:tcPr>
            <w:tcW w:w="648" w:type="dxa"/>
          </w:tcPr>
          <w:p w:rsidR="001B597D" w:rsidRPr="0044635A" w:rsidRDefault="001B597D" w:rsidP="004F56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</w:tcPr>
          <w:p w:rsidR="001B597D" w:rsidRPr="0044635A" w:rsidRDefault="001B597D" w:rsidP="004F56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983" w:type="dxa"/>
          </w:tcPr>
          <w:p w:rsidR="001B597D" w:rsidRPr="000260B6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260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Построение треугольника по трем элементам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23.03</w:t>
            </w:r>
          </w:p>
        </w:tc>
        <w:tc>
          <w:tcPr>
            <w:tcW w:w="709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1B597D" w:rsidRPr="008374F8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Формировать представление о задачах на построение.</w:t>
            </w:r>
          </w:p>
          <w:p w:rsidR="001B597D" w:rsidRPr="008374F8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Строить треугольник по трем сторонам.</w:t>
            </w:r>
          </w:p>
        </w:tc>
        <w:tc>
          <w:tcPr>
            <w:tcW w:w="4967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97D" w:rsidRPr="0044635A" w:rsidTr="001B597D">
        <w:tc>
          <w:tcPr>
            <w:tcW w:w="648" w:type="dxa"/>
          </w:tcPr>
          <w:p w:rsidR="001B597D" w:rsidRPr="0044635A" w:rsidRDefault="001B597D" w:rsidP="004F56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</w:tcPr>
          <w:p w:rsidR="001B597D" w:rsidRPr="0044635A" w:rsidRDefault="001B597D" w:rsidP="004F56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983" w:type="dxa"/>
          </w:tcPr>
          <w:p w:rsidR="001B597D" w:rsidRPr="00A35A8B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35A8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Решение задач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4.04</w:t>
            </w:r>
          </w:p>
        </w:tc>
        <w:tc>
          <w:tcPr>
            <w:tcW w:w="709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1B597D" w:rsidRPr="008374F8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Формировать представление о задачах на построение.</w:t>
            </w:r>
          </w:p>
          <w:p w:rsidR="001B597D" w:rsidRPr="008374F8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Строить треугольник по трем сторонам.</w:t>
            </w:r>
          </w:p>
        </w:tc>
        <w:tc>
          <w:tcPr>
            <w:tcW w:w="4967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97D" w:rsidRPr="0044635A" w:rsidTr="001B597D">
        <w:tc>
          <w:tcPr>
            <w:tcW w:w="648" w:type="dxa"/>
          </w:tcPr>
          <w:p w:rsidR="001B597D" w:rsidRPr="0044635A" w:rsidRDefault="001B597D" w:rsidP="004F56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</w:tcPr>
          <w:p w:rsidR="001B597D" w:rsidRPr="0044635A" w:rsidRDefault="001B597D" w:rsidP="004F56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983" w:type="dxa"/>
          </w:tcPr>
          <w:p w:rsidR="001B597D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260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Решение задач </w:t>
            </w:r>
          </w:p>
          <w:p w:rsidR="001B597D" w:rsidRPr="000260B6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6.04</w:t>
            </w:r>
          </w:p>
        </w:tc>
        <w:tc>
          <w:tcPr>
            <w:tcW w:w="709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1B597D" w:rsidRPr="008374F8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Формировать представление о задачах на построение.</w:t>
            </w:r>
          </w:p>
          <w:p w:rsidR="001B597D" w:rsidRPr="008374F8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Строить треугольник по трем сторонам.</w:t>
            </w:r>
          </w:p>
        </w:tc>
        <w:tc>
          <w:tcPr>
            <w:tcW w:w="4967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97D" w:rsidRPr="0044635A" w:rsidTr="001B597D">
        <w:tc>
          <w:tcPr>
            <w:tcW w:w="648" w:type="dxa"/>
          </w:tcPr>
          <w:p w:rsidR="001B597D" w:rsidRPr="0044635A" w:rsidRDefault="001B597D" w:rsidP="004F56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1B597D" w:rsidRPr="0044635A" w:rsidRDefault="001B597D" w:rsidP="004F56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983" w:type="dxa"/>
          </w:tcPr>
          <w:p w:rsidR="001B597D" w:rsidRPr="000260B6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260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Решение задач 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709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1B597D" w:rsidRPr="008374F8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Решать задачи, опираясь на теорему о сумме углов треугольника</w:t>
            </w:r>
            <w:proofErr w:type="gramStart"/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,</w:t>
            </w:r>
            <w:proofErr w:type="gramEnd"/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свойство внешнего угла треугольника, признаки равнобедренного треугольника, решать несложные задачи на построение с </w:t>
            </w:r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использованием известных алгоритмов</w:t>
            </w:r>
          </w:p>
        </w:tc>
        <w:tc>
          <w:tcPr>
            <w:tcW w:w="4967" w:type="dxa"/>
          </w:tcPr>
          <w:p w:rsidR="001B597D" w:rsidRPr="00172CFC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C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Коммуникативные:</w:t>
            </w:r>
            <w:r w:rsidRPr="00172CFC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возможность существования различных точек зрения, не совпадающих </w:t>
            </w:r>
            <w:proofErr w:type="spellStart"/>
            <w:r w:rsidRPr="00172CFC">
              <w:rPr>
                <w:rFonts w:ascii="Times New Roman" w:hAnsi="Times New Roman" w:cs="Times New Roman"/>
                <w:sz w:val="24"/>
                <w:szCs w:val="24"/>
              </w:rPr>
              <w:t>ссобственной</w:t>
            </w:r>
            <w:proofErr w:type="spellEnd"/>
            <w:r w:rsidRPr="00172CFC">
              <w:rPr>
                <w:rFonts w:ascii="Times New Roman" w:hAnsi="Times New Roman" w:cs="Times New Roman"/>
                <w:sz w:val="24"/>
                <w:szCs w:val="24"/>
              </w:rPr>
              <w:t>; уметь устанавливать и сравнивать разные точки зрения, прежде чем принимать решение и делать выбор.</w:t>
            </w:r>
          </w:p>
          <w:p w:rsidR="001B597D" w:rsidRPr="00172CFC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C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Регулятивные: </w:t>
            </w:r>
            <w:r w:rsidRPr="00172CFC">
              <w:rPr>
                <w:rFonts w:ascii="Times New Roman" w:hAnsi="Times New Roman" w:cs="Times New Roman"/>
                <w:sz w:val="24"/>
                <w:szCs w:val="24"/>
              </w:rPr>
              <w:t>составлять план выполнения заданий совместно с учителем</w:t>
            </w:r>
          </w:p>
          <w:p w:rsidR="001B597D" w:rsidRPr="00172CFC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C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  <w:r w:rsidRPr="00172CFC">
              <w:rPr>
                <w:rFonts w:ascii="Times New Roman" w:hAnsi="Times New Roman" w:cs="Times New Roman"/>
                <w:sz w:val="24"/>
                <w:szCs w:val="24"/>
              </w:rPr>
              <w:t xml:space="preserve"> выражать структуру </w:t>
            </w:r>
            <w:r w:rsidRPr="00172C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 разными средствами</w:t>
            </w:r>
          </w:p>
          <w:p w:rsidR="001B597D" w:rsidRPr="00172CFC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72C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Личностные: </w:t>
            </w:r>
            <w:r w:rsidRPr="00172CFC"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положительного отношения к учению, желания приобретать новые знания, умения.</w:t>
            </w:r>
          </w:p>
        </w:tc>
      </w:tr>
      <w:tr w:rsidR="001B597D" w:rsidRPr="0044635A" w:rsidTr="001B597D">
        <w:tc>
          <w:tcPr>
            <w:tcW w:w="648" w:type="dxa"/>
          </w:tcPr>
          <w:p w:rsidR="001B597D" w:rsidRPr="0044635A" w:rsidRDefault="001B597D" w:rsidP="004F56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67" w:type="dxa"/>
          </w:tcPr>
          <w:p w:rsidR="001B597D" w:rsidRPr="0044635A" w:rsidRDefault="001B597D" w:rsidP="004F56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1B597D" w:rsidRPr="000260B6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Решение задач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709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1B597D" w:rsidRPr="008374F8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Решать задачи, опираясь на теорему о сумме углов треугольника</w:t>
            </w:r>
            <w:proofErr w:type="gramStart"/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,</w:t>
            </w:r>
            <w:proofErr w:type="gramEnd"/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свойство внешнего угла треугольника, признаки равнобедренного треугольника, решать несложные задачи на построение с использованием известных алгоритмов</w:t>
            </w:r>
          </w:p>
        </w:tc>
        <w:tc>
          <w:tcPr>
            <w:tcW w:w="4967" w:type="dxa"/>
            <w:vMerge w:val="restart"/>
          </w:tcPr>
          <w:p w:rsidR="001B597D" w:rsidRPr="00172CFC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C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 w:rsidRPr="00172CFC">
              <w:rPr>
                <w:rFonts w:ascii="Times New Roman" w:hAnsi="Times New Roman" w:cs="Times New Roman"/>
                <w:sz w:val="24"/>
                <w:szCs w:val="24"/>
              </w:rPr>
              <w:t xml:space="preserve">  критично относиться к своему мнению; аргументировать свою точку зрения; с достаточно полнотой и точностью выражать свои мысли в соответствии с зад</w:t>
            </w:r>
            <w:r w:rsidRPr="00172CF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72CFC">
              <w:rPr>
                <w:rFonts w:ascii="Times New Roman" w:hAnsi="Times New Roman" w:cs="Times New Roman"/>
                <w:sz w:val="24"/>
                <w:szCs w:val="24"/>
              </w:rPr>
              <w:t>чами и условиями коммуникации.</w:t>
            </w:r>
          </w:p>
          <w:p w:rsidR="001B597D" w:rsidRPr="00172CFC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C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</w:t>
            </w:r>
            <w:proofErr w:type="gramStart"/>
            <w:r w:rsidRPr="00172C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::</w:t>
            </w:r>
            <w:proofErr w:type="gramEnd"/>
            <w:r w:rsidRPr="00172CFC">
              <w:rPr>
                <w:rFonts w:ascii="Times New Roman" w:hAnsi="Times New Roman" w:cs="Times New Roman"/>
                <w:sz w:val="24"/>
                <w:szCs w:val="24"/>
              </w:rPr>
              <w:t>понимать причины своего неуспеха и находить способы выхода из этой ситуации.</w:t>
            </w:r>
          </w:p>
          <w:p w:rsidR="001B597D" w:rsidRPr="00172CFC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C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  <w:r w:rsidRPr="00172CFC">
              <w:rPr>
                <w:rFonts w:ascii="Times New Roman" w:hAnsi="Times New Roman" w:cs="Times New Roman"/>
                <w:sz w:val="24"/>
                <w:szCs w:val="24"/>
              </w:rPr>
              <w:t xml:space="preserve">  восстанавливать предме</w:t>
            </w:r>
            <w:r w:rsidRPr="00172CF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72CFC">
              <w:rPr>
                <w:rFonts w:ascii="Times New Roman" w:hAnsi="Times New Roman" w:cs="Times New Roman"/>
                <w:sz w:val="24"/>
                <w:szCs w:val="24"/>
              </w:rPr>
              <w:t>ную ситуацию, описанную в задаче с выдел</w:t>
            </w:r>
            <w:r w:rsidRPr="00172CF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72CFC">
              <w:rPr>
                <w:rFonts w:ascii="Times New Roman" w:hAnsi="Times New Roman" w:cs="Times New Roman"/>
                <w:sz w:val="24"/>
                <w:szCs w:val="24"/>
              </w:rPr>
              <w:t>нием только существенной для решения зад</w:t>
            </w:r>
            <w:r w:rsidRPr="00172CF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72CFC">
              <w:rPr>
                <w:rFonts w:ascii="Times New Roman" w:hAnsi="Times New Roman" w:cs="Times New Roman"/>
                <w:sz w:val="24"/>
                <w:szCs w:val="24"/>
              </w:rPr>
              <w:t>чи информации</w:t>
            </w:r>
          </w:p>
          <w:p w:rsidR="001B597D" w:rsidRPr="00172CFC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72C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Личностные: </w:t>
            </w:r>
            <w:r w:rsidRPr="00172CFC">
              <w:rPr>
                <w:rFonts w:ascii="Times New Roman" w:hAnsi="Times New Roman" w:cs="Times New Roman"/>
                <w:sz w:val="24"/>
                <w:szCs w:val="24"/>
              </w:rPr>
              <w:t>составлять алгоритмы выполнения задания, навыков выполнения творческого задания.</w:t>
            </w:r>
          </w:p>
        </w:tc>
      </w:tr>
      <w:tr w:rsidR="001B597D" w:rsidRPr="0044635A" w:rsidTr="001B597D">
        <w:tc>
          <w:tcPr>
            <w:tcW w:w="648" w:type="dxa"/>
          </w:tcPr>
          <w:p w:rsidR="001B597D" w:rsidRPr="0044635A" w:rsidRDefault="001B597D" w:rsidP="004F56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1B597D" w:rsidRPr="0044635A" w:rsidRDefault="001B597D" w:rsidP="004F56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1B597D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0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№5 </w:t>
            </w:r>
          </w:p>
          <w:p w:rsidR="001B597D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97D" w:rsidRPr="000260B6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709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7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97D" w:rsidRPr="0044635A" w:rsidTr="001B597D">
        <w:tc>
          <w:tcPr>
            <w:tcW w:w="648" w:type="dxa"/>
          </w:tcPr>
          <w:p w:rsidR="001B597D" w:rsidRPr="0044635A" w:rsidRDefault="001B597D" w:rsidP="004F56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1B597D" w:rsidRPr="0044635A" w:rsidRDefault="001B597D" w:rsidP="004F56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983" w:type="dxa"/>
            <w:tcBorders>
              <w:top w:val="single" w:sz="4" w:space="0" w:color="auto"/>
            </w:tcBorders>
          </w:tcPr>
          <w:p w:rsidR="001B597D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D629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Анализ ошибок контрольной работы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1B597D" w:rsidRPr="00AD629A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Решение задач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709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</w:tcPr>
          <w:p w:rsidR="001B597D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597D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597D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597D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597D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597D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597D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597D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597D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597D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597D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597D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597D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1B597D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Решать задачи, опираясь на теорему о сумме углов треугольника</w:t>
            </w:r>
            <w:proofErr w:type="gramStart"/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,</w:t>
            </w:r>
            <w:proofErr w:type="gramEnd"/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свойство внешнего угла треугольника, признаки равнобедренного треугольника, решать несложные задачи на построение с использованием известных алгоритмов</w:t>
            </w:r>
          </w:p>
          <w:p w:rsidR="001B597D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B597D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B597D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B597D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B597D" w:rsidRPr="008374F8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4967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97D" w:rsidRPr="0044635A" w:rsidTr="001B597D">
        <w:tc>
          <w:tcPr>
            <w:tcW w:w="3198" w:type="dxa"/>
            <w:gridSpan w:val="3"/>
            <w:shd w:val="clear" w:color="auto" w:fill="F2F2F2" w:themeFill="background1" w:themeFillShade="F2"/>
          </w:tcPr>
          <w:p w:rsidR="001B597D" w:rsidRPr="00465265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Повторение. Решение з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дач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1B597D" w:rsidRPr="00465265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shd w:val="clear" w:color="auto" w:fill="F2F2F2" w:themeFill="background1" w:themeFillShade="F2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  <w:shd w:val="clear" w:color="auto" w:fill="F2F2F2" w:themeFill="background1" w:themeFillShade="F2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7" w:type="dxa"/>
            <w:shd w:val="clear" w:color="auto" w:fill="F2F2F2" w:themeFill="background1" w:themeFillShade="F2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97D" w:rsidRPr="0044635A" w:rsidTr="001B597D">
        <w:tc>
          <w:tcPr>
            <w:tcW w:w="648" w:type="dxa"/>
          </w:tcPr>
          <w:p w:rsidR="001B597D" w:rsidRPr="0044635A" w:rsidRDefault="001B597D" w:rsidP="004F56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</w:tcPr>
          <w:p w:rsidR="001B597D" w:rsidRDefault="001B597D" w:rsidP="004F56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983" w:type="dxa"/>
          </w:tcPr>
          <w:p w:rsidR="001B597D" w:rsidRPr="008374F8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Повторение. Начальные ге</w:t>
            </w:r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метрические сведения.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709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 w:val="restart"/>
          </w:tcPr>
          <w:p w:rsidR="001B597D" w:rsidRPr="00E22773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Учебник: </w:t>
            </w:r>
            <w:r w:rsidRPr="00E227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</w:t>
            </w:r>
            <w:r w:rsidRPr="00E227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227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метрия. 7-9 классы: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E227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Л.С.Атанасян</w:t>
            </w:r>
            <w:proofErr w:type="spellEnd"/>
            <w:r w:rsidRPr="00E227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Start"/>
            <w:r w:rsidRPr="00E227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spellStart"/>
            <w:proofErr w:type="gramEnd"/>
            <w:r w:rsidRPr="00E227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Ф.Бутузов</w:t>
            </w:r>
            <w:proofErr w:type="spellEnd"/>
            <w:r w:rsidRPr="00E227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27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С.Б.Кадомцев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др.).Просвещение, 2015 </w:t>
            </w:r>
            <w:r w:rsidRPr="00E227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комп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ютер, интера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тивная доска,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демонстраци-онные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черте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ные инструме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ты, задания для фронтальной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-ной работы, че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тежи к задачам, задания для па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ной работы, 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сты, задания для контрольной 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боты</w:t>
            </w:r>
          </w:p>
        </w:tc>
        <w:tc>
          <w:tcPr>
            <w:tcW w:w="3116" w:type="dxa"/>
          </w:tcPr>
          <w:p w:rsidR="001B597D" w:rsidRPr="008374F8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4F8">
              <w:rPr>
                <w:rFonts w:ascii="Times New Roman" w:hAnsi="Times New Roman" w:cs="Times New Roman"/>
                <w:sz w:val="24"/>
                <w:szCs w:val="24"/>
              </w:rPr>
              <w:t>Применять на практике теоретический материал по теме «Начальные геометр</w:t>
            </w:r>
            <w:r w:rsidRPr="008374F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374F8">
              <w:rPr>
                <w:rFonts w:ascii="Times New Roman" w:hAnsi="Times New Roman" w:cs="Times New Roman"/>
                <w:sz w:val="24"/>
                <w:szCs w:val="24"/>
              </w:rPr>
              <w:t>ческие сведения». Решать задачи на готовых чертежах</w:t>
            </w:r>
          </w:p>
        </w:tc>
        <w:tc>
          <w:tcPr>
            <w:tcW w:w="4967" w:type="dxa"/>
            <w:vMerge w:val="restart"/>
          </w:tcPr>
          <w:p w:rsidR="001B597D" w:rsidRPr="008374F8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4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 w:rsidRPr="008374F8">
              <w:rPr>
                <w:rFonts w:ascii="Times New Roman" w:hAnsi="Times New Roman" w:cs="Times New Roman"/>
                <w:sz w:val="24"/>
                <w:szCs w:val="24"/>
              </w:rPr>
              <w:t xml:space="preserve"> уважительно относится к позиции </w:t>
            </w:r>
            <w:proofErr w:type="gramStart"/>
            <w:r w:rsidRPr="008374F8">
              <w:rPr>
                <w:rFonts w:ascii="Times New Roman" w:hAnsi="Times New Roman" w:cs="Times New Roman"/>
                <w:sz w:val="24"/>
                <w:szCs w:val="24"/>
              </w:rPr>
              <w:t>другого</w:t>
            </w:r>
            <w:proofErr w:type="gramEnd"/>
            <w:r w:rsidRPr="008374F8">
              <w:rPr>
                <w:rFonts w:ascii="Times New Roman" w:hAnsi="Times New Roman" w:cs="Times New Roman"/>
                <w:sz w:val="24"/>
                <w:szCs w:val="24"/>
              </w:rPr>
              <w:t>; выполнять различные р</w:t>
            </w:r>
            <w:r w:rsidRPr="008374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374F8">
              <w:rPr>
                <w:rFonts w:ascii="Times New Roman" w:hAnsi="Times New Roman" w:cs="Times New Roman"/>
                <w:sz w:val="24"/>
                <w:szCs w:val="24"/>
              </w:rPr>
              <w:t>ли в группе; оформлять мысли в устной и письменной речи с учетом речевых ситуаций; регулировать собственную деятельность п</w:t>
            </w:r>
            <w:r w:rsidRPr="008374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374F8">
              <w:rPr>
                <w:rFonts w:ascii="Times New Roman" w:hAnsi="Times New Roman" w:cs="Times New Roman"/>
                <w:sz w:val="24"/>
                <w:szCs w:val="24"/>
              </w:rPr>
              <w:t>средством письменной речи</w:t>
            </w:r>
          </w:p>
          <w:p w:rsidR="001B597D" w:rsidRPr="008374F8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4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  <w:r w:rsidRPr="008374F8">
              <w:rPr>
                <w:rFonts w:ascii="Times New Roman" w:hAnsi="Times New Roman" w:cs="Times New Roman"/>
                <w:sz w:val="24"/>
                <w:szCs w:val="24"/>
              </w:rPr>
              <w:t xml:space="preserve"> оценивать достигнутый р</w:t>
            </w:r>
            <w:r w:rsidRPr="008374F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374F8">
              <w:rPr>
                <w:rFonts w:ascii="Times New Roman" w:hAnsi="Times New Roman" w:cs="Times New Roman"/>
                <w:sz w:val="24"/>
                <w:szCs w:val="24"/>
              </w:rPr>
              <w:t>зультат, самостоятельно формулировать п</w:t>
            </w:r>
            <w:r w:rsidRPr="008374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374F8">
              <w:rPr>
                <w:rFonts w:ascii="Times New Roman" w:hAnsi="Times New Roman" w:cs="Times New Roman"/>
                <w:sz w:val="24"/>
                <w:szCs w:val="24"/>
              </w:rPr>
              <w:t>знавательную цель и строить действия в с</w:t>
            </w:r>
            <w:r w:rsidRPr="008374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374F8">
              <w:rPr>
                <w:rFonts w:ascii="Times New Roman" w:hAnsi="Times New Roman" w:cs="Times New Roman"/>
                <w:sz w:val="24"/>
                <w:szCs w:val="24"/>
              </w:rPr>
              <w:t>ответствии с ней; предвосхищать результат и уровень усвоения</w:t>
            </w:r>
          </w:p>
          <w:p w:rsidR="001B597D" w:rsidRPr="008374F8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4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  <w:r w:rsidRPr="008374F8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ориентироваться на разн</w:t>
            </w:r>
            <w:r w:rsidRPr="008374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374F8">
              <w:rPr>
                <w:rFonts w:ascii="Times New Roman" w:hAnsi="Times New Roman" w:cs="Times New Roman"/>
                <w:sz w:val="24"/>
                <w:szCs w:val="24"/>
              </w:rPr>
              <w:t>образие способов решения задач; выбирать наиболее эффективные способы</w:t>
            </w:r>
          </w:p>
          <w:p w:rsidR="001B597D" w:rsidRPr="008374F8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4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Личностные: </w:t>
            </w:r>
            <w:r w:rsidRPr="008374F8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орг</w:t>
            </w:r>
            <w:r w:rsidRPr="008374F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374F8">
              <w:rPr>
                <w:rFonts w:ascii="Times New Roman" w:hAnsi="Times New Roman" w:cs="Times New Roman"/>
                <w:sz w:val="24"/>
                <w:szCs w:val="24"/>
              </w:rPr>
              <w:t>низации анализа своей деятельности; навыков самоанализа и самоконтроля.</w:t>
            </w:r>
          </w:p>
        </w:tc>
      </w:tr>
      <w:tr w:rsidR="001B597D" w:rsidRPr="0044635A" w:rsidTr="001B597D">
        <w:tc>
          <w:tcPr>
            <w:tcW w:w="648" w:type="dxa"/>
          </w:tcPr>
          <w:p w:rsidR="001B597D" w:rsidRPr="0044635A" w:rsidRDefault="001B597D" w:rsidP="004F56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</w:tcPr>
          <w:p w:rsidR="001B597D" w:rsidRDefault="001B597D" w:rsidP="004F56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983" w:type="dxa"/>
          </w:tcPr>
          <w:p w:rsidR="001B597D" w:rsidRPr="008374F8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Повторение. Признаки</w:t>
            </w:r>
          </w:p>
          <w:p w:rsidR="001B597D" w:rsidRPr="008374F8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равенства тр</w:t>
            </w:r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угольников. </w:t>
            </w:r>
            <w:proofErr w:type="gramStart"/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Равнобедрен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</w:t>
            </w:r>
            <w:proofErr w:type="spellStart"/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ный</w:t>
            </w:r>
            <w:proofErr w:type="spellEnd"/>
            <w:proofErr w:type="gramEnd"/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треугол</w:t>
            </w:r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ь</w:t>
            </w:r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ник.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709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1B597D" w:rsidRPr="008374F8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4F8">
              <w:rPr>
                <w:rFonts w:ascii="Times New Roman" w:hAnsi="Times New Roman" w:cs="Times New Roman"/>
                <w:sz w:val="24"/>
                <w:szCs w:val="24"/>
              </w:rPr>
              <w:t>Применять на практике теоретический материал по теме «Признаки равенства треугольников. Равнобе</w:t>
            </w:r>
            <w:r w:rsidRPr="008374F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374F8">
              <w:rPr>
                <w:rFonts w:ascii="Times New Roman" w:hAnsi="Times New Roman" w:cs="Times New Roman"/>
                <w:sz w:val="24"/>
                <w:szCs w:val="24"/>
              </w:rPr>
              <w:t xml:space="preserve">ренный </w:t>
            </w:r>
            <w:proofErr w:type="spellStart"/>
            <w:r w:rsidRPr="008374F8">
              <w:rPr>
                <w:rFonts w:ascii="Times New Roman" w:hAnsi="Times New Roman" w:cs="Times New Roman"/>
                <w:sz w:val="24"/>
                <w:szCs w:val="24"/>
              </w:rPr>
              <w:t>треугол</w:t>
            </w:r>
            <w:r w:rsidRPr="008374F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374F8">
              <w:rPr>
                <w:rFonts w:ascii="Times New Roman" w:hAnsi="Times New Roman" w:cs="Times New Roman"/>
                <w:sz w:val="24"/>
                <w:szCs w:val="24"/>
              </w:rPr>
              <w:t>ник»</w:t>
            </w:r>
            <w:proofErr w:type="gramStart"/>
            <w:r w:rsidRPr="008374F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374F8">
              <w:rPr>
                <w:rFonts w:ascii="Times New Roman" w:hAnsi="Times New Roman" w:cs="Times New Roman"/>
                <w:sz w:val="24"/>
                <w:szCs w:val="24"/>
              </w:rPr>
              <w:t>ешать</w:t>
            </w:r>
            <w:proofErr w:type="spellEnd"/>
            <w:r w:rsidRPr="008374F8">
              <w:rPr>
                <w:rFonts w:ascii="Times New Roman" w:hAnsi="Times New Roman" w:cs="Times New Roman"/>
                <w:sz w:val="24"/>
                <w:szCs w:val="24"/>
              </w:rPr>
              <w:t xml:space="preserve"> задачи на п</w:t>
            </w:r>
            <w:r w:rsidRPr="008374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374F8">
              <w:rPr>
                <w:rFonts w:ascii="Times New Roman" w:hAnsi="Times New Roman" w:cs="Times New Roman"/>
                <w:sz w:val="24"/>
                <w:szCs w:val="24"/>
              </w:rPr>
              <w:t>вторение</w:t>
            </w:r>
          </w:p>
        </w:tc>
        <w:tc>
          <w:tcPr>
            <w:tcW w:w="4967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97D" w:rsidRPr="0044635A" w:rsidTr="001B597D">
        <w:tc>
          <w:tcPr>
            <w:tcW w:w="648" w:type="dxa"/>
          </w:tcPr>
          <w:p w:rsidR="001B597D" w:rsidRPr="0044635A" w:rsidRDefault="001B597D" w:rsidP="004F56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</w:tcPr>
          <w:p w:rsidR="001B597D" w:rsidRDefault="001B597D" w:rsidP="004F56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983" w:type="dxa"/>
          </w:tcPr>
          <w:p w:rsidR="001B597D" w:rsidRPr="008374F8" w:rsidRDefault="001B597D" w:rsidP="00385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Повторение. Признаки</w:t>
            </w:r>
          </w:p>
          <w:p w:rsidR="001B597D" w:rsidRPr="008374F8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равенства тр</w:t>
            </w:r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угольников. </w:t>
            </w:r>
            <w:proofErr w:type="gramStart"/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Равнобедрен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</w:t>
            </w:r>
            <w:proofErr w:type="spellStart"/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ный</w:t>
            </w:r>
            <w:proofErr w:type="spellEnd"/>
            <w:proofErr w:type="gramEnd"/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треугол</w:t>
            </w:r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ь</w:t>
            </w:r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ник.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2.05</w:t>
            </w:r>
          </w:p>
        </w:tc>
        <w:tc>
          <w:tcPr>
            <w:tcW w:w="709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1B597D" w:rsidRPr="008374F8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4F8">
              <w:rPr>
                <w:rFonts w:ascii="Times New Roman" w:hAnsi="Times New Roman" w:cs="Times New Roman"/>
                <w:sz w:val="24"/>
                <w:szCs w:val="24"/>
              </w:rPr>
              <w:t>Применять на практике теоретический материал по теме «Признаки равенства треугольников. Равнобе</w:t>
            </w:r>
            <w:r w:rsidRPr="008374F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374F8">
              <w:rPr>
                <w:rFonts w:ascii="Times New Roman" w:hAnsi="Times New Roman" w:cs="Times New Roman"/>
                <w:sz w:val="24"/>
                <w:szCs w:val="24"/>
              </w:rPr>
              <w:t xml:space="preserve">ренный </w:t>
            </w:r>
            <w:proofErr w:type="spellStart"/>
            <w:r w:rsidRPr="008374F8">
              <w:rPr>
                <w:rFonts w:ascii="Times New Roman" w:hAnsi="Times New Roman" w:cs="Times New Roman"/>
                <w:sz w:val="24"/>
                <w:szCs w:val="24"/>
              </w:rPr>
              <w:t>треугол</w:t>
            </w:r>
            <w:r w:rsidRPr="008374F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374F8">
              <w:rPr>
                <w:rFonts w:ascii="Times New Roman" w:hAnsi="Times New Roman" w:cs="Times New Roman"/>
                <w:sz w:val="24"/>
                <w:szCs w:val="24"/>
              </w:rPr>
              <w:t>ник»</w:t>
            </w:r>
            <w:proofErr w:type="gramStart"/>
            <w:r w:rsidRPr="008374F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374F8">
              <w:rPr>
                <w:rFonts w:ascii="Times New Roman" w:hAnsi="Times New Roman" w:cs="Times New Roman"/>
                <w:sz w:val="24"/>
                <w:szCs w:val="24"/>
              </w:rPr>
              <w:t>ешать</w:t>
            </w:r>
            <w:proofErr w:type="spellEnd"/>
            <w:r w:rsidRPr="008374F8">
              <w:rPr>
                <w:rFonts w:ascii="Times New Roman" w:hAnsi="Times New Roman" w:cs="Times New Roman"/>
                <w:sz w:val="24"/>
                <w:szCs w:val="24"/>
              </w:rPr>
              <w:t xml:space="preserve"> задачи на п</w:t>
            </w:r>
            <w:r w:rsidRPr="008374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374F8">
              <w:rPr>
                <w:rFonts w:ascii="Times New Roman" w:hAnsi="Times New Roman" w:cs="Times New Roman"/>
                <w:sz w:val="24"/>
                <w:szCs w:val="24"/>
              </w:rPr>
              <w:t>вторение</w:t>
            </w:r>
          </w:p>
        </w:tc>
        <w:tc>
          <w:tcPr>
            <w:tcW w:w="4967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97D" w:rsidRPr="0044635A" w:rsidTr="001B597D">
        <w:tc>
          <w:tcPr>
            <w:tcW w:w="648" w:type="dxa"/>
          </w:tcPr>
          <w:p w:rsidR="001B597D" w:rsidRPr="0044635A" w:rsidRDefault="001B597D" w:rsidP="004F56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</w:tcPr>
          <w:p w:rsidR="001B597D" w:rsidRDefault="001B597D" w:rsidP="004F56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983" w:type="dxa"/>
          </w:tcPr>
          <w:p w:rsidR="001B597D" w:rsidRPr="008374F8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Повторение. П</w:t>
            </w:r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раллельные прямые. 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4.05</w:t>
            </w:r>
          </w:p>
        </w:tc>
        <w:tc>
          <w:tcPr>
            <w:tcW w:w="709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1B597D" w:rsidRPr="008374F8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4F8">
              <w:rPr>
                <w:rFonts w:ascii="Times New Roman" w:hAnsi="Times New Roman" w:cs="Times New Roman"/>
                <w:sz w:val="24"/>
                <w:szCs w:val="24"/>
              </w:rPr>
              <w:t>Применять на практике  теоретический материал по теме «</w:t>
            </w:r>
            <w:proofErr w:type="gramStart"/>
            <w:r w:rsidRPr="008374F8">
              <w:rPr>
                <w:rFonts w:ascii="Times New Roman" w:hAnsi="Times New Roman" w:cs="Times New Roman"/>
                <w:sz w:val="24"/>
                <w:szCs w:val="24"/>
              </w:rPr>
              <w:t>Параллельные</w:t>
            </w:r>
            <w:proofErr w:type="gramEnd"/>
            <w:r w:rsidRPr="008374F8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 w:rsidRPr="008374F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374F8">
              <w:rPr>
                <w:rFonts w:ascii="Times New Roman" w:hAnsi="Times New Roman" w:cs="Times New Roman"/>
                <w:sz w:val="24"/>
                <w:szCs w:val="24"/>
              </w:rPr>
              <w:t>мые. Свойства». Решать з</w:t>
            </w:r>
            <w:r w:rsidRPr="008374F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374F8">
              <w:rPr>
                <w:rFonts w:ascii="Times New Roman" w:hAnsi="Times New Roman" w:cs="Times New Roman"/>
                <w:sz w:val="24"/>
                <w:szCs w:val="24"/>
              </w:rPr>
              <w:t>дачи на готовых чертежах</w:t>
            </w:r>
          </w:p>
        </w:tc>
        <w:tc>
          <w:tcPr>
            <w:tcW w:w="4967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97D" w:rsidRPr="0044635A" w:rsidTr="001B597D">
        <w:tc>
          <w:tcPr>
            <w:tcW w:w="648" w:type="dxa"/>
          </w:tcPr>
          <w:p w:rsidR="001B597D" w:rsidRDefault="001B597D" w:rsidP="004F56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</w:tcPr>
          <w:p w:rsidR="001B597D" w:rsidRDefault="001B597D" w:rsidP="004F56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983" w:type="dxa"/>
          </w:tcPr>
          <w:p w:rsidR="001B597D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Повторение. П</w:t>
            </w:r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83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раллельные прямые. </w:t>
            </w:r>
          </w:p>
          <w:p w:rsidR="001B597D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B597D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B597D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B597D" w:rsidRPr="008374F8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B597D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9.05</w:t>
            </w:r>
          </w:p>
        </w:tc>
        <w:tc>
          <w:tcPr>
            <w:tcW w:w="709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1B597D" w:rsidRPr="008374F8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4F8">
              <w:rPr>
                <w:rFonts w:ascii="Times New Roman" w:hAnsi="Times New Roman" w:cs="Times New Roman"/>
                <w:sz w:val="24"/>
                <w:szCs w:val="24"/>
              </w:rPr>
              <w:t>Применять на практике  теоретический материал по теме «</w:t>
            </w:r>
            <w:proofErr w:type="gramStart"/>
            <w:r w:rsidRPr="008374F8">
              <w:rPr>
                <w:rFonts w:ascii="Times New Roman" w:hAnsi="Times New Roman" w:cs="Times New Roman"/>
                <w:sz w:val="24"/>
                <w:szCs w:val="24"/>
              </w:rPr>
              <w:t>Параллельные</w:t>
            </w:r>
            <w:proofErr w:type="gramEnd"/>
            <w:r w:rsidRPr="008374F8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 w:rsidRPr="008374F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374F8">
              <w:rPr>
                <w:rFonts w:ascii="Times New Roman" w:hAnsi="Times New Roman" w:cs="Times New Roman"/>
                <w:sz w:val="24"/>
                <w:szCs w:val="24"/>
              </w:rPr>
              <w:t>мые. Свойства». Решать з</w:t>
            </w:r>
            <w:r w:rsidRPr="008374F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374F8">
              <w:rPr>
                <w:rFonts w:ascii="Times New Roman" w:hAnsi="Times New Roman" w:cs="Times New Roman"/>
                <w:sz w:val="24"/>
                <w:szCs w:val="24"/>
              </w:rPr>
              <w:t>дачи на готовых чертежах</w:t>
            </w:r>
          </w:p>
        </w:tc>
        <w:tc>
          <w:tcPr>
            <w:tcW w:w="4967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97D" w:rsidRPr="0044635A" w:rsidTr="001B597D">
        <w:tc>
          <w:tcPr>
            <w:tcW w:w="648" w:type="dxa"/>
          </w:tcPr>
          <w:p w:rsidR="001B597D" w:rsidRDefault="001B597D" w:rsidP="004F56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</w:tcPr>
          <w:p w:rsidR="001B597D" w:rsidRDefault="001B597D" w:rsidP="004F56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983" w:type="dxa"/>
          </w:tcPr>
          <w:p w:rsidR="001B597D" w:rsidRPr="008374F8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4F8">
              <w:rPr>
                <w:rFonts w:ascii="Times New Roman" w:hAnsi="Times New Roman" w:cs="Times New Roman"/>
                <w:sz w:val="24"/>
                <w:szCs w:val="24"/>
              </w:rPr>
              <w:t>Повторение. С</w:t>
            </w:r>
            <w:r w:rsidRPr="008374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374F8">
              <w:rPr>
                <w:rFonts w:ascii="Times New Roman" w:hAnsi="Times New Roman" w:cs="Times New Roman"/>
                <w:sz w:val="24"/>
                <w:szCs w:val="24"/>
              </w:rPr>
              <w:t>отношения ме</w:t>
            </w:r>
            <w:r w:rsidRPr="008374F8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8374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 сторонами  и углами тр</w:t>
            </w:r>
            <w:r w:rsidRPr="008374F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374F8">
              <w:rPr>
                <w:rFonts w:ascii="Times New Roman" w:hAnsi="Times New Roman" w:cs="Times New Roman"/>
                <w:sz w:val="24"/>
                <w:szCs w:val="24"/>
              </w:rPr>
              <w:t>угольника</w:t>
            </w:r>
          </w:p>
        </w:tc>
        <w:tc>
          <w:tcPr>
            <w:tcW w:w="850" w:type="dxa"/>
          </w:tcPr>
          <w:p w:rsidR="001B597D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709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1B597D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4F8">
              <w:rPr>
                <w:rFonts w:ascii="Times New Roman" w:hAnsi="Times New Roman" w:cs="Times New Roman"/>
                <w:sz w:val="24"/>
                <w:szCs w:val="24"/>
              </w:rPr>
              <w:t xml:space="preserve">  Применять на практике теоретический материал по </w:t>
            </w:r>
            <w:r w:rsidRPr="008374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теме «Соотношения между сторонами и углами тр</w:t>
            </w:r>
            <w:r w:rsidRPr="008374F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374F8">
              <w:rPr>
                <w:rFonts w:ascii="Times New Roman" w:hAnsi="Times New Roman" w:cs="Times New Roman"/>
                <w:sz w:val="24"/>
                <w:szCs w:val="24"/>
              </w:rPr>
              <w:t>угольника». Решать задачи на повторение и обобщение</w:t>
            </w:r>
          </w:p>
          <w:p w:rsidR="001B597D" w:rsidRPr="008374F8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7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97D" w:rsidRPr="0044635A" w:rsidTr="001B597D">
        <w:tc>
          <w:tcPr>
            <w:tcW w:w="648" w:type="dxa"/>
          </w:tcPr>
          <w:p w:rsidR="001B597D" w:rsidRDefault="001B597D" w:rsidP="004F56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567" w:type="dxa"/>
          </w:tcPr>
          <w:p w:rsidR="001B597D" w:rsidRDefault="001B597D" w:rsidP="004F56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983" w:type="dxa"/>
          </w:tcPr>
          <w:p w:rsidR="001B597D" w:rsidRPr="008374F8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4F8">
              <w:rPr>
                <w:rFonts w:ascii="Times New Roman" w:hAnsi="Times New Roman" w:cs="Times New Roman"/>
                <w:sz w:val="24"/>
                <w:szCs w:val="24"/>
              </w:rPr>
              <w:t>Повторение. С</w:t>
            </w:r>
            <w:r w:rsidRPr="008374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374F8">
              <w:rPr>
                <w:rFonts w:ascii="Times New Roman" w:hAnsi="Times New Roman" w:cs="Times New Roman"/>
                <w:sz w:val="24"/>
                <w:szCs w:val="24"/>
              </w:rPr>
              <w:t>отношения ме</w:t>
            </w:r>
            <w:r w:rsidRPr="008374F8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8374F8">
              <w:rPr>
                <w:rFonts w:ascii="Times New Roman" w:hAnsi="Times New Roman" w:cs="Times New Roman"/>
                <w:sz w:val="24"/>
                <w:szCs w:val="24"/>
              </w:rPr>
              <w:t>ду сторонами  и углами тр</w:t>
            </w:r>
            <w:r w:rsidRPr="008374F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374F8">
              <w:rPr>
                <w:rFonts w:ascii="Times New Roman" w:hAnsi="Times New Roman" w:cs="Times New Roman"/>
                <w:sz w:val="24"/>
                <w:szCs w:val="24"/>
              </w:rPr>
              <w:t>угольника</w:t>
            </w:r>
          </w:p>
        </w:tc>
        <w:tc>
          <w:tcPr>
            <w:tcW w:w="850" w:type="dxa"/>
          </w:tcPr>
          <w:p w:rsidR="001B597D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709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1B597D" w:rsidRPr="008374F8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4F8">
              <w:rPr>
                <w:rFonts w:ascii="Times New Roman" w:hAnsi="Times New Roman" w:cs="Times New Roman"/>
                <w:sz w:val="24"/>
                <w:szCs w:val="24"/>
              </w:rPr>
              <w:t xml:space="preserve">  Применять на практике теоретический материал по теме «Соотношения между сторонами и углами тр</w:t>
            </w:r>
            <w:r w:rsidRPr="008374F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374F8">
              <w:rPr>
                <w:rFonts w:ascii="Times New Roman" w:hAnsi="Times New Roman" w:cs="Times New Roman"/>
                <w:sz w:val="24"/>
                <w:szCs w:val="24"/>
              </w:rPr>
              <w:t>угольника». Решать задачи на повторение и обобщение</w:t>
            </w:r>
          </w:p>
        </w:tc>
        <w:tc>
          <w:tcPr>
            <w:tcW w:w="4967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97D" w:rsidRPr="0044635A" w:rsidTr="001B597D">
        <w:tc>
          <w:tcPr>
            <w:tcW w:w="648" w:type="dxa"/>
          </w:tcPr>
          <w:p w:rsidR="001B597D" w:rsidRDefault="001B597D" w:rsidP="00051B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</w:tcPr>
          <w:p w:rsidR="001B597D" w:rsidRDefault="001B597D" w:rsidP="00051B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983" w:type="dxa"/>
          </w:tcPr>
          <w:p w:rsidR="001B597D" w:rsidRPr="008374F8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дачи на постр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</w:p>
        </w:tc>
        <w:tc>
          <w:tcPr>
            <w:tcW w:w="850" w:type="dxa"/>
          </w:tcPr>
          <w:p w:rsidR="001B597D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709" w:type="dxa"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1B597D" w:rsidRPr="00051BB3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BB3">
              <w:rPr>
                <w:rFonts w:ascii="Times New Roman" w:hAnsi="Times New Roman" w:cs="Times New Roman"/>
                <w:sz w:val="24"/>
                <w:szCs w:val="24"/>
              </w:rPr>
              <w:t>Применять на практике  теоретический материал по теме «Задачи на постро</w:t>
            </w:r>
            <w:r w:rsidRPr="00051BB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51BB3">
              <w:rPr>
                <w:rFonts w:ascii="Times New Roman" w:hAnsi="Times New Roman" w:cs="Times New Roman"/>
                <w:sz w:val="24"/>
                <w:szCs w:val="24"/>
              </w:rPr>
              <w:t>ние»,</w:t>
            </w:r>
          </w:p>
          <w:p w:rsidR="001B597D" w:rsidRPr="00051BB3" w:rsidRDefault="001B597D" w:rsidP="00385A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BB3">
              <w:rPr>
                <w:rFonts w:ascii="Times New Roman" w:hAnsi="Times New Roman" w:cs="Times New Roman"/>
                <w:sz w:val="24"/>
                <w:szCs w:val="24"/>
              </w:rPr>
              <w:t>Использовать приобрете</w:t>
            </w:r>
            <w:r w:rsidRPr="00051BB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51BB3">
              <w:rPr>
                <w:rFonts w:ascii="Times New Roman" w:hAnsi="Times New Roman" w:cs="Times New Roman"/>
                <w:sz w:val="24"/>
                <w:szCs w:val="24"/>
              </w:rPr>
              <w:t>ные знания и умения в практической жизни для описания реальных ситу</w:t>
            </w:r>
            <w:r w:rsidRPr="00051BB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51BB3">
              <w:rPr>
                <w:rFonts w:ascii="Times New Roman" w:hAnsi="Times New Roman" w:cs="Times New Roman"/>
                <w:sz w:val="24"/>
                <w:szCs w:val="24"/>
              </w:rPr>
              <w:t>ций на языке геометрии.</w:t>
            </w:r>
          </w:p>
        </w:tc>
        <w:tc>
          <w:tcPr>
            <w:tcW w:w="4967" w:type="dxa"/>
            <w:vMerge/>
          </w:tcPr>
          <w:p w:rsidR="001B597D" w:rsidRPr="0044635A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97D" w:rsidRPr="0044635A" w:rsidTr="001B597D">
        <w:tc>
          <w:tcPr>
            <w:tcW w:w="3198" w:type="dxa"/>
            <w:gridSpan w:val="3"/>
          </w:tcPr>
          <w:p w:rsidR="001B597D" w:rsidRPr="00F966D7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50" w:type="dxa"/>
          </w:tcPr>
          <w:p w:rsidR="001B597D" w:rsidRPr="00F966D7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0" w:type="dxa"/>
          </w:tcPr>
          <w:p w:rsidR="001B597D" w:rsidRPr="00F966D7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B597D" w:rsidRPr="00F966D7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</w:tcPr>
          <w:p w:rsidR="001B597D" w:rsidRPr="00F966D7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1B597D" w:rsidRPr="00F966D7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7" w:type="dxa"/>
          </w:tcPr>
          <w:p w:rsidR="001B597D" w:rsidRPr="00F966D7" w:rsidRDefault="001B597D" w:rsidP="00385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 контрольных работ</w:t>
            </w:r>
          </w:p>
        </w:tc>
      </w:tr>
    </w:tbl>
    <w:p w:rsidR="00B553BD" w:rsidRDefault="00B553BD" w:rsidP="00B553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E0E14" w:rsidRDefault="008E0E14"/>
    <w:sectPr w:rsidR="008E0E14" w:rsidSect="00203F0E">
      <w:pgSz w:w="16838" w:h="11906" w:orient="landscape"/>
      <w:pgMar w:top="1560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B553BD"/>
    <w:rsid w:val="00023C15"/>
    <w:rsid w:val="000260B6"/>
    <w:rsid w:val="00051BB3"/>
    <w:rsid w:val="00062D01"/>
    <w:rsid w:val="00076674"/>
    <w:rsid w:val="00081A4C"/>
    <w:rsid w:val="00090FDA"/>
    <w:rsid w:val="000A0C71"/>
    <w:rsid w:val="000D4AB5"/>
    <w:rsid w:val="000E23CD"/>
    <w:rsid w:val="001052BD"/>
    <w:rsid w:val="00172A7F"/>
    <w:rsid w:val="00172CFC"/>
    <w:rsid w:val="001B597D"/>
    <w:rsid w:val="00203F0E"/>
    <w:rsid w:val="003028E2"/>
    <w:rsid w:val="0030438F"/>
    <w:rsid w:val="00385AAA"/>
    <w:rsid w:val="003E6ED2"/>
    <w:rsid w:val="0044635A"/>
    <w:rsid w:val="004469CD"/>
    <w:rsid w:val="00465265"/>
    <w:rsid w:val="004D1A05"/>
    <w:rsid w:val="004F5666"/>
    <w:rsid w:val="005E0BD7"/>
    <w:rsid w:val="0063272A"/>
    <w:rsid w:val="00677E20"/>
    <w:rsid w:val="00684A99"/>
    <w:rsid w:val="006B4725"/>
    <w:rsid w:val="0071602F"/>
    <w:rsid w:val="00723F17"/>
    <w:rsid w:val="007510AE"/>
    <w:rsid w:val="007D1B0F"/>
    <w:rsid w:val="007D7ECA"/>
    <w:rsid w:val="007F5267"/>
    <w:rsid w:val="008074B3"/>
    <w:rsid w:val="008374F8"/>
    <w:rsid w:val="008944A5"/>
    <w:rsid w:val="008E0E14"/>
    <w:rsid w:val="008E4F16"/>
    <w:rsid w:val="00954DB0"/>
    <w:rsid w:val="00A13E4C"/>
    <w:rsid w:val="00A35A8B"/>
    <w:rsid w:val="00AC71D8"/>
    <w:rsid w:val="00AD629A"/>
    <w:rsid w:val="00B553BD"/>
    <w:rsid w:val="00B800E2"/>
    <w:rsid w:val="00B87119"/>
    <w:rsid w:val="00C47ADF"/>
    <w:rsid w:val="00C520E1"/>
    <w:rsid w:val="00C62B82"/>
    <w:rsid w:val="00C920FA"/>
    <w:rsid w:val="00DB66D4"/>
    <w:rsid w:val="00E22773"/>
    <w:rsid w:val="00E47505"/>
    <w:rsid w:val="00F7272F"/>
    <w:rsid w:val="00F966D7"/>
    <w:rsid w:val="00FA7164"/>
    <w:rsid w:val="00FB54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3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53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3BCE4-B4DE-43A1-A73A-D4FDC4DD1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15</Pages>
  <Words>3565</Words>
  <Characters>20324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12</cp:revision>
  <cp:lastPrinted>2017-09-25T18:57:00Z</cp:lastPrinted>
  <dcterms:created xsi:type="dcterms:W3CDTF">2015-09-13T07:21:00Z</dcterms:created>
  <dcterms:modified xsi:type="dcterms:W3CDTF">2022-09-22T10:42:00Z</dcterms:modified>
</cp:coreProperties>
</file>