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BE" w:rsidRDefault="00AD56BE">
      <w:pPr>
        <w:autoSpaceDE w:val="0"/>
        <w:autoSpaceDN w:val="0"/>
        <w:spacing w:after="78" w:line="220" w:lineRule="exact"/>
      </w:pPr>
    </w:p>
    <w:p w:rsidR="00AD56BE" w:rsidRPr="00307FC2" w:rsidRDefault="008460C4" w:rsidP="00307FC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Министерство образования, науки и молодежной политики Краснодарского края</w:t>
      </w:r>
    </w:p>
    <w:p w:rsidR="00307FC2" w:rsidRDefault="008460C4" w:rsidP="00307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управление образования администрации муниципального образования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jc w:val="center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Апшеронский район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-26"/>
        <w:jc w:val="center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МБОУСОШ №28</w:t>
      </w:r>
    </w:p>
    <w:p w:rsidR="00307FC2" w:rsidRDefault="00307FC2" w:rsidP="00307FC2">
      <w:pPr>
        <w:autoSpaceDE w:val="0"/>
        <w:autoSpaceDN w:val="0"/>
        <w:spacing w:after="0" w:line="240" w:lineRule="auto"/>
        <w:ind w:right="2004"/>
        <w:jc w:val="right"/>
        <w:rPr>
          <w:rFonts w:ascii="Times New Roman" w:eastAsia="Times New Roman" w:hAnsi="Times New Roman"/>
          <w:color w:val="000000"/>
          <w:w w:val="102"/>
          <w:sz w:val="32"/>
          <w:szCs w:val="32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2004"/>
        <w:jc w:val="right"/>
        <w:rPr>
          <w:rFonts w:ascii="Times New Roman" w:eastAsia="Times New Roman" w:hAnsi="Times New Roman"/>
          <w:color w:val="000000"/>
          <w:w w:val="102"/>
          <w:sz w:val="32"/>
          <w:szCs w:val="32"/>
          <w:lang w:val="ru-RU"/>
        </w:rPr>
      </w:pPr>
    </w:p>
    <w:p w:rsidR="00AD56BE" w:rsidRPr="00307FC2" w:rsidRDefault="00307FC2" w:rsidP="00307FC2">
      <w:pPr>
        <w:autoSpaceDE w:val="0"/>
        <w:autoSpaceDN w:val="0"/>
        <w:spacing w:after="0" w:line="240" w:lineRule="auto"/>
        <w:ind w:right="-26"/>
        <w:jc w:val="right"/>
        <w:rPr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32"/>
          <w:szCs w:val="32"/>
          <w:lang w:val="ru-RU"/>
        </w:rPr>
        <w:t xml:space="preserve">              </w:t>
      </w:r>
      <w:r w:rsidR="008460C4" w:rsidRPr="00307FC2">
        <w:rPr>
          <w:rFonts w:ascii="Times New Roman" w:eastAsia="Times New Roman" w:hAnsi="Times New Roman"/>
          <w:color w:val="000000"/>
          <w:w w:val="102"/>
          <w:sz w:val="32"/>
          <w:szCs w:val="32"/>
          <w:lang w:val="ru-RU"/>
        </w:rPr>
        <w:t>УТВЕРЖЕНО</w:t>
      </w:r>
    </w:p>
    <w:p w:rsidR="00307FC2" w:rsidRDefault="00307FC2" w:rsidP="00307FC2">
      <w:pPr>
        <w:autoSpaceDE w:val="0"/>
        <w:autoSpaceDN w:val="0"/>
        <w:spacing w:after="0" w:line="240" w:lineRule="auto"/>
        <w:ind w:right="-26"/>
        <w:jc w:val="right"/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 xml:space="preserve">директор </w:t>
      </w:r>
      <w:r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 xml:space="preserve"> МБОУСОШ № 28 </w:t>
      </w:r>
    </w:p>
    <w:p w:rsidR="00307FC2" w:rsidRDefault="00307FC2" w:rsidP="00307FC2">
      <w:pPr>
        <w:autoSpaceDE w:val="0"/>
        <w:autoSpaceDN w:val="0"/>
        <w:spacing w:after="0" w:line="240" w:lineRule="auto"/>
        <w:ind w:right="-26"/>
        <w:jc w:val="right"/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</w:pPr>
    </w:p>
    <w:p w:rsidR="00AD56BE" w:rsidRDefault="008460C4" w:rsidP="00307FC2">
      <w:pPr>
        <w:autoSpaceDE w:val="0"/>
        <w:autoSpaceDN w:val="0"/>
        <w:spacing w:after="0" w:line="240" w:lineRule="auto"/>
        <w:ind w:right="-26"/>
        <w:jc w:val="right"/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>______________</w:t>
      </w:r>
      <w:proofErr w:type="spellStart"/>
      <w:r w:rsidRPr="00307FC2"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>Дрынко</w:t>
      </w:r>
      <w:proofErr w:type="spellEnd"/>
      <w:r w:rsidRPr="00307FC2"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 xml:space="preserve"> С.С.</w:t>
      </w:r>
    </w:p>
    <w:p w:rsidR="00307FC2" w:rsidRPr="00307FC2" w:rsidRDefault="00307FC2" w:rsidP="00307FC2">
      <w:pPr>
        <w:autoSpaceDE w:val="0"/>
        <w:autoSpaceDN w:val="0"/>
        <w:spacing w:after="0" w:line="240" w:lineRule="auto"/>
        <w:ind w:right="-26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AD56BE" w:rsidRPr="00307FC2" w:rsidRDefault="00307FC2" w:rsidP="00307FC2">
      <w:pPr>
        <w:autoSpaceDE w:val="0"/>
        <w:autoSpaceDN w:val="0"/>
        <w:spacing w:after="0" w:line="240" w:lineRule="auto"/>
        <w:ind w:right="-26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 xml:space="preserve">                                                                        П</w:t>
      </w:r>
      <w:r w:rsidR="008460C4" w:rsidRPr="00307FC2"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>риказ №</w:t>
      </w:r>
      <w:r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>_______</w:t>
      </w:r>
    </w:p>
    <w:p w:rsidR="00AD56BE" w:rsidRPr="00307FC2" w:rsidRDefault="00307FC2" w:rsidP="00307FC2">
      <w:pPr>
        <w:autoSpaceDE w:val="0"/>
        <w:autoSpaceDN w:val="0"/>
        <w:spacing w:after="0" w:line="240" w:lineRule="auto"/>
        <w:ind w:right="-26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 xml:space="preserve">                                                                               </w:t>
      </w:r>
      <w:r w:rsidR="008460C4" w:rsidRPr="00307FC2">
        <w:rPr>
          <w:rFonts w:ascii="Times New Roman" w:eastAsia="Times New Roman" w:hAnsi="Times New Roman"/>
          <w:color w:val="000000"/>
          <w:w w:val="102"/>
          <w:sz w:val="28"/>
          <w:szCs w:val="28"/>
          <w:lang w:val="ru-RU"/>
        </w:rPr>
        <w:t>от "31" августа  2022 г.</w:t>
      </w:r>
    </w:p>
    <w:p w:rsidR="00307FC2" w:rsidRDefault="00307FC2" w:rsidP="00307FC2">
      <w:pPr>
        <w:autoSpaceDE w:val="0"/>
        <w:autoSpaceDN w:val="0"/>
        <w:spacing w:after="0" w:line="24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3640"/>
        <w:jc w:val="right"/>
        <w:rPr>
          <w:sz w:val="32"/>
          <w:szCs w:val="32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4412"/>
        <w:jc w:val="right"/>
        <w:rPr>
          <w:sz w:val="32"/>
          <w:szCs w:val="32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(</w:t>
      </w:r>
      <w:r w:rsidRPr="00307FC2">
        <w:rPr>
          <w:rFonts w:ascii="Times New Roman" w:eastAsia="Times New Roman" w:hAnsi="Times New Roman"/>
          <w:b/>
          <w:color w:val="000000"/>
          <w:sz w:val="32"/>
          <w:szCs w:val="32"/>
        </w:rPr>
        <w:t>ID</w:t>
      </w:r>
      <w:r w:rsidRPr="00307FC2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 xml:space="preserve"> 4913633)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4012"/>
        <w:jc w:val="right"/>
        <w:rPr>
          <w:sz w:val="32"/>
          <w:szCs w:val="32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учебного предмета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4240"/>
        <w:jc w:val="right"/>
        <w:rPr>
          <w:sz w:val="32"/>
          <w:szCs w:val="32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«Математика»</w:t>
      </w:r>
    </w:p>
    <w:p w:rsidR="00307FC2" w:rsidRPr="00307FC2" w:rsidRDefault="00307FC2" w:rsidP="00307FC2">
      <w:pPr>
        <w:autoSpaceDE w:val="0"/>
        <w:autoSpaceDN w:val="0"/>
        <w:spacing w:after="0" w:line="240" w:lineRule="auto"/>
        <w:ind w:right="2696"/>
        <w:jc w:val="right"/>
        <w:rPr>
          <w:rFonts w:ascii="Times New Roman" w:eastAsia="Times New Roman" w:hAnsi="Times New Roman"/>
          <w:color w:val="000000"/>
          <w:sz w:val="32"/>
          <w:szCs w:val="32"/>
          <w:lang w:val="ru-RU"/>
        </w:rPr>
      </w:pP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2696"/>
        <w:jc w:val="right"/>
        <w:rPr>
          <w:sz w:val="32"/>
          <w:szCs w:val="32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для  5 класса основного общего образования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3610"/>
        <w:jc w:val="right"/>
        <w:rPr>
          <w:sz w:val="32"/>
          <w:szCs w:val="32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на 2022-2023  учебный год</w:t>
      </w:r>
    </w:p>
    <w:p w:rsidR="00307FC2" w:rsidRDefault="00307FC2" w:rsidP="00307FC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20"/>
        <w:jc w:val="right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Составитель: Уварова Татьяна Викторовна</w:t>
      </w:r>
    </w:p>
    <w:p w:rsidR="00AD56BE" w:rsidRPr="00307FC2" w:rsidRDefault="008460C4" w:rsidP="00307FC2">
      <w:pPr>
        <w:autoSpaceDE w:val="0"/>
        <w:autoSpaceDN w:val="0"/>
        <w:spacing w:after="0" w:line="240" w:lineRule="auto"/>
        <w:ind w:left="1488"/>
        <w:jc w:val="right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учитель математики </w:t>
      </w: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307FC2" w:rsidRDefault="00307FC2" w:rsidP="00307FC2">
      <w:pPr>
        <w:autoSpaceDE w:val="0"/>
        <w:autoSpaceDN w:val="0"/>
        <w:spacing w:after="0" w:line="240" w:lineRule="auto"/>
        <w:ind w:right="38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D56BE" w:rsidRPr="00307FC2" w:rsidRDefault="008460C4" w:rsidP="00307FC2">
      <w:pPr>
        <w:autoSpaceDE w:val="0"/>
        <w:autoSpaceDN w:val="0"/>
        <w:spacing w:after="0" w:line="240" w:lineRule="auto"/>
        <w:ind w:right="3842"/>
        <w:jc w:val="right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п. Новые Поляны 2022</w:t>
      </w:r>
    </w:p>
    <w:p w:rsidR="00AD56BE" w:rsidRPr="00307FC2" w:rsidRDefault="00AD56BE" w:rsidP="00307FC2">
      <w:pPr>
        <w:spacing w:after="0" w:line="240" w:lineRule="auto"/>
        <w:rPr>
          <w:sz w:val="28"/>
          <w:szCs w:val="28"/>
          <w:lang w:val="ru-RU"/>
        </w:rPr>
        <w:sectPr w:rsidR="00AD56BE" w:rsidRPr="00307FC2" w:rsidSect="00307FC2">
          <w:pgSz w:w="11900" w:h="16840"/>
          <w:pgMar w:top="993" w:right="701" w:bottom="851" w:left="1302" w:header="720" w:footer="720" w:gutter="0"/>
          <w:cols w:space="720" w:equalWidth="0">
            <w:col w:w="9897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78" w:line="220" w:lineRule="exact"/>
        <w:rPr>
          <w:lang w:val="ru-RU"/>
        </w:rPr>
      </w:pPr>
    </w:p>
    <w:p w:rsidR="00AD56BE" w:rsidRPr="009F1CE9" w:rsidRDefault="008460C4" w:rsidP="00307FC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F1CE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56BE" w:rsidRPr="009F1CE9" w:rsidRDefault="008460C4" w:rsidP="00307FC2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9F1CE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"МАТЕМАТИКА"</w:t>
      </w:r>
    </w:p>
    <w:p w:rsidR="00AD56BE" w:rsidRPr="00307FC2" w:rsidRDefault="008460C4" w:rsidP="00307FC2">
      <w:pPr>
        <w:autoSpaceDE w:val="0"/>
        <w:autoSpaceDN w:val="0"/>
        <w:spacing w:before="166" w:after="0" w:line="288" w:lineRule="auto"/>
        <w:ind w:firstLine="567"/>
        <w:rPr>
          <w:sz w:val="28"/>
          <w:szCs w:val="28"/>
          <w:lang w:val="ru-RU"/>
        </w:rPr>
      </w:pP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ного общего образования с учётом и современных мировых требований, пред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ъ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являемых к математическому образованию, и традиций российского образов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ния, которые обеспечивают овладение ключевыми компетенциями, составля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щими основу для непрерывного образования и саморазвития, а также целос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ность общекультурного, личностного и познавательного развития обучающи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ся.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рабочей программе учтены идеи и положения Концепции развития мат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матического образования в Российской Федерации. В эпоху цифровой тран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формации всех сфер человеческой деятельности невозможно стать образова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ным современным человеком без базовой математической подготовки. Уже в школе математика служит опорным предметом для изучения смежных дисц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плин, а после школы реальной необходимостью становится непрерывное обр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зование, что требует полноценной базовой общеобразовательной подготовки, в том числе и математической.</w:t>
      </w:r>
    </w:p>
    <w:p w:rsidR="00AD56BE" w:rsidRPr="00307FC2" w:rsidRDefault="008460C4" w:rsidP="00307FC2">
      <w:pPr>
        <w:autoSpaceDE w:val="0"/>
        <w:autoSpaceDN w:val="0"/>
        <w:spacing w:before="70" w:after="0"/>
        <w:ind w:right="144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несе, и в технологических областях, и даже в гуманитарных сферах. Таким 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разом, круг школьников, для которых математика может стать значимым</w:t>
      </w:r>
      <w:r w:rsid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предметом, расширяется.</w:t>
      </w:r>
    </w:p>
    <w:p w:rsidR="00AD56BE" w:rsidRPr="00307FC2" w:rsidRDefault="008460C4" w:rsidP="00307FC2">
      <w:pPr>
        <w:autoSpaceDE w:val="0"/>
        <w:autoSpaceDN w:val="0"/>
        <w:spacing w:before="70" w:after="0" w:line="286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ных идей. Без конкретных математических знаний затруднено </w:t>
      </w:r>
      <w:r w:rsid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понимание </w:t>
      </w:r>
      <w:r w:rsid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ринципов устройства и использования современной техники, восприятие и 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терпретация разнообразной социальной, экономической, политической инфо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мации, малоэффективна повседневная практическая деятельность. Каждому 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ловеку в своей жизни приходится выполнять расчёты и составлять алгоритмы, находить и применять формулы, владеть практическими приёмами геометрич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D56BE" w:rsidRPr="00307FC2" w:rsidRDefault="008460C4" w:rsidP="00307FC2">
      <w:pPr>
        <w:autoSpaceDE w:val="0"/>
        <w:autoSpaceDN w:val="0"/>
        <w:spacing w:before="70" w:after="0" w:line="288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Одновременно с расширением сфер применения математики в совреме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ном обществе всё более важным становится математический стиль мышления,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проявляющийся в определённых умственных навыках. В процессе изучения 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тематики в арсенал приёмов и методов мышления человека естественным обр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ханизм логических построений, способствуют выработке умения формулир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вать, обосновывать и доказывать суждения, тем самым развивают логическое мышление. Ведущая роль принадлежит математике и в формировании алг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ритмической компоненты мышления и воспитании умений действовать по з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данным алгоритмам, совершенствовать известные и конструировать новые. В процессе решения задач — основой учебной деятельности на уроках математ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ки — развиваются также творческая и прикладная стороны мышления.</w:t>
      </w:r>
    </w:p>
    <w:p w:rsidR="00AD56BE" w:rsidRPr="00307FC2" w:rsidRDefault="008460C4" w:rsidP="00307FC2">
      <w:pPr>
        <w:autoSpaceDE w:val="0"/>
        <w:autoSpaceDN w:val="0"/>
        <w:spacing w:before="70" w:after="0" w:line="271" w:lineRule="auto"/>
        <w:ind w:firstLine="567"/>
        <w:rPr>
          <w:sz w:val="28"/>
          <w:szCs w:val="28"/>
          <w:lang w:val="ru-RU"/>
        </w:rPr>
      </w:pP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AD56BE" w:rsidRPr="00307FC2" w:rsidRDefault="008460C4" w:rsidP="00307FC2">
      <w:pPr>
        <w:autoSpaceDE w:val="0"/>
        <w:autoSpaceDN w:val="0"/>
        <w:spacing w:before="70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Необходимым компонентом общей культуры в современном толковании является общее знакомство</w:t>
      </w:r>
      <w:r w:rsid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методами познания действительности, предста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ление о предмете и методах математики, их отличий от методов других ест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ственных и гуманитарных наук, об особенностях применения математики для решения научных и прикладных задач. Таким образом, математическое обр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зование вносит свой вклад в формирование общей культуры человека.</w:t>
      </w:r>
    </w:p>
    <w:p w:rsidR="00AD56BE" w:rsidRPr="00307FC2" w:rsidRDefault="008460C4" w:rsidP="00E60A3D">
      <w:pPr>
        <w:autoSpaceDE w:val="0"/>
        <w:autoSpaceDN w:val="0"/>
        <w:spacing w:before="70" w:after="0" w:line="271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Изучение математики также способствует эстетическому воспитанию 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ловека, пониманию красоты и изящества математических рассуждений, во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приятию геометрических форм, усвоению идеи симметрии.</w:t>
      </w:r>
    </w:p>
    <w:p w:rsidR="00AD56BE" w:rsidRPr="00307FC2" w:rsidRDefault="008460C4" w:rsidP="00307FC2">
      <w:pPr>
        <w:autoSpaceDE w:val="0"/>
        <w:autoSpaceDN w:val="0"/>
        <w:spacing w:before="262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ЦЕЛИ ИЗУЧЕНИЯ УЧЕБНОГО КУРСА</w:t>
      </w:r>
    </w:p>
    <w:p w:rsidR="00AD56BE" w:rsidRPr="00307FC2" w:rsidRDefault="008460C4" w:rsidP="00307FC2">
      <w:pPr>
        <w:autoSpaceDE w:val="0"/>
        <w:autoSpaceDN w:val="0"/>
        <w:spacing w:before="166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Приоритетными целями обучения математике в 5 классе являются:</w:t>
      </w:r>
    </w:p>
    <w:p w:rsidR="00AD56BE" w:rsidRPr="00307FC2" w:rsidRDefault="008460C4" w:rsidP="00307FC2">
      <w:pPr>
        <w:autoSpaceDE w:val="0"/>
        <w:autoSpaceDN w:val="0"/>
        <w:spacing w:before="180" w:after="0" w:line="271" w:lineRule="auto"/>
        <w:ind w:left="42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продолжение формирования основных математических понятий (число, величина, геометрическая фигура), обеспечивающих преемстве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ность и перспективность математического образования обучающихся;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left="42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развитие интеллектуальных и творческих способностей обуча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щихся, познавательной активности, исследовательских умений, интереса к изучению математики; </w:t>
      </w:r>
    </w:p>
    <w:p w:rsidR="00AD56BE" w:rsidRPr="00307FC2" w:rsidRDefault="008460C4" w:rsidP="00307FC2">
      <w:pPr>
        <w:autoSpaceDE w:val="0"/>
        <w:autoSpaceDN w:val="0"/>
        <w:spacing w:before="190" w:after="0" w:line="262" w:lineRule="auto"/>
        <w:ind w:left="42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подведение обучающихся на доступном для них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уровне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 осозн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нию взаимосвязи математики и окружающего мира; </w:t>
      </w:r>
    </w:p>
    <w:p w:rsidR="00AD56BE" w:rsidRPr="00307FC2" w:rsidRDefault="008460C4" w:rsidP="00E60A3D">
      <w:pPr>
        <w:autoSpaceDE w:val="0"/>
        <w:autoSpaceDN w:val="0"/>
        <w:spacing w:before="190" w:after="0"/>
        <w:ind w:left="42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 функциональной математической грамотности: ум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ния распознавать математические объекты в реальных жизненных ситуац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ях, применять освоенные умения для решения практико-ориентированных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задач, интерпретировать полученные результаты и оценивать их на соотве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ствие практической ситуации.</w:t>
      </w:r>
    </w:p>
    <w:p w:rsidR="00AD56BE" w:rsidRPr="00307FC2" w:rsidRDefault="008460C4" w:rsidP="00E60A3D">
      <w:pPr>
        <w:autoSpaceDE w:val="0"/>
        <w:autoSpaceDN w:val="0"/>
        <w:spacing w:before="178" w:after="0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Основные линии содержания курса математики в 5 классе — арифметич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ская и геометрическая, которые развиваются параллельно, каждая в соотве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ствии с собственной логикой, однако, не независимо одна от другой, а в тесном контакте и взаимодействии. Также в курсе происходит знакомство с элемент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 алгебры и описательной статистики.</w:t>
      </w:r>
    </w:p>
    <w:p w:rsidR="00AD56BE" w:rsidRPr="00307FC2" w:rsidRDefault="008460C4" w:rsidP="00307FC2">
      <w:pPr>
        <w:autoSpaceDE w:val="0"/>
        <w:autoSpaceDN w:val="0"/>
        <w:spacing w:before="70" w:after="0" w:line="281" w:lineRule="auto"/>
        <w:ind w:right="144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Изучение арифметического материала начинается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307FC2">
        <w:rPr>
          <w:sz w:val="28"/>
          <w:szCs w:val="28"/>
          <w:lang w:val="ru-RU"/>
        </w:rPr>
        <w:br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вычислений. </w:t>
      </w:r>
    </w:p>
    <w:p w:rsidR="00AD56BE" w:rsidRPr="00307FC2" w:rsidRDefault="008460C4" w:rsidP="00307FC2">
      <w:pPr>
        <w:autoSpaceDE w:val="0"/>
        <w:autoSpaceDN w:val="0"/>
        <w:spacing w:before="72" w:after="0" w:line="286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обыкновенных дробей в полном объёме предшествует изучению десятичных дробей, что</w:t>
      </w:r>
      <w:r w:rsid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307FC2">
        <w:rPr>
          <w:sz w:val="28"/>
          <w:szCs w:val="28"/>
          <w:lang w:val="ru-RU"/>
        </w:rPr>
        <w:br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десятичными дробями можно обосновать уже известными алгоритмами выпо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нения действий с обыкновенными дробями. Знакомство с десятичными дроб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 расширит возможности для понимания обучающимися прикладного прим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нения новой записи при изучении других предметов и при практическом 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пользовании.</w:t>
      </w:r>
    </w:p>
    <w:p w:rsidR="00AD56BE" w:rsidRPr="00307FC2" w:rsidRDefault="008460C4" w:rsidP="00307FC2">
      <w:pPr>
        <w:autoSpaceDE w:val="0"/>
        <w:autoSpaceDN w:val="0"/>
        <w:spacing w:before="70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 обучении решению текстовых задач в 5 классе используются ари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метические приёмы решения.</w:t>
      </w:r>
    </w:p>
    <w:p w:rsidR="00AD56BE" w:rsidRPr="00307FC2" w:rsidRDefault="008460C4" w:rsidP="00307FC2">
      <w:pPr>
        <w:autoSpaceDE w:val="0"/>
        <w:autoSpaceDN w:val="0"/>
        <w:spacing w:before="70" w:after="0" w:line="281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ленной в форме таблиц или диаграмм.</w:t>
      </w:r>
    </w:p>
    <w:p w:rsidR="00307FC2" w:rsidRDefault="008460C4" w:rsidP="00307FC2">
      <w:pPr>
        <w:autoSpaceDE w:val="0"/>
        <w:autoSpaceDN w:val="0"/>
        <w:spacing w:after="0" w:line="281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Примерной рабочей программе предусмотрено формирование пропеде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используется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D56BE" w:rsidRPr="00307FC2" w:rsidRDefault="008460C4" w:rsidP="00307FC2">
      <w:pPr>
        <w:autoSpaceDE w:val="0"/>
        <w:autoSpaceDN w:val="0"/>
        <w:spacing w:after="0" w:line="281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В курсе «Математики» 5 класса представлена наглядная геометрия, направленная на развитие образного мышления, пространственного воображ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Большая роль отводится практической де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метрии знания, полученные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начальной школе, систематиз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руются и расширяются.</w:t>
      </w:r>
    </w:p>
    <w:p w:rsidR="00AD56BE" w:rsidRPr="00307FC2" w:rsidRDefault="008460C4" w:rsidP="00307FC2">
      <w:pPr>
        <w:autoSpaceDE w:val="0"/>
        <w:autoSpaceDN w:val="0"/>
        <w:spacing w:before="262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МЕСТО УЧЕБНОГО КУРСА В УЧЕБНОМ ПЛАНЕ</w:t>
      </w:r>
    </w:p>
    <w:p w:rsidR="00AD56BE" w:rsidRPr="00307FC2" w:rsidRDefault="008460C4" w:rsidP="00307FC2">
      <w:pPr>
        <w:autoSpaceDE w:val="0"/>
        <w:autoSpaceDN w:val="0"/>
        <w:spacing w:before="166" w:after="0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метрию, а также пропедевтические сведения из алгебры. Учебный план на из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чение математики в 5 классе отводит не менее 5 учебных часов в неделю, всего  170 учебных часов.</w:t>
      </w:r>
    </w:p>
    <w:p w:rsidR="00AD56BE" w:rsidRPr="00307FC2" w:rsidRDefault="00AD56BE" w:rsidP="00307FC2">
      <w:pPr>
        <w:autoSpaceDE w:val="0"/>
        <w:autoSpaceDN w:val="0"/>
        <w:spacing w:after="216" w:line="220" w:lineRule="exact"/>
        <w:ind w:firstLine="567"/>
        <w:rPr>
          <w:sz w:val="28"/>
          <w:szCs w:val="28"/>
          <w:lang w:val="ru-RU"/>
        </w:rPr>
      </w:pPr>
    </w:p>
    <w:p w:rsidR="00AD56BE" w:rsidRPr="00307FC2" w:rsidRDefault="008460C4" w:rsidP="00307FC2">
      <w:pPr>
        <w:autoSpaceDE w:val="0"/>
        <w:autoSpaceDN w:val="0"/>
        <w:spacing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СОДЕРЖАНИЕ УЧЕБНОГО КУРСА "МАТЕМАТИКА"</w:t>
      </w:r>
    </w:p>
    <w:p w:rsidR="00AD56BE" w:rsidRPr="00307FC2" w:rsidRDefault="008460C4" w:rsidP="00307FC2">
      <w:pPr>
        <w:autoSpaceDE w:val="0"/>
        <w:autoSpaceDN w:val="0"/>
        <w:spacing w:before="346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Натуральные числа и нуль</w:t>
      </w:r>
    </w:p>
    <w:p w:rsidR="00AD56BE" w:rsidRPr="00307FC2" w:rsidRDefault="008460C4" w:rsidP="00E60A3D">
      <w:pPr>
        <w:autoSpaceDE w:val="0"/>
        <w:autoSpaceDN w:val="0"/>
        <w:spacing w:before="166" w:after="0" w:line="281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ральных чисел точками на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координатной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(числовой) прямой. Позиционная 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стема счисления. Римская нумерация как пример непозиционной системы счи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ления. Десятичная система счисления. Сравнение натуральных чисел, сравн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AD56BE" w:rsidRPr="00307FC2" w:rsidRDefault="008460C4" w:rsidP="00E60A3D">
      <w:pPr>
        <w:autoSpaceDE w:val="0"/>
        <w:autoSpaceDN w:val="0"/>
        <w:spacing w:before="70" w:after="0" w:line="283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ное и сочетательное свойства (законы) сложения и умножения, распредел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тельное свойство (закон) умножения. Использование букв для обозначения 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известного компонента и записи свойств арифметических действий. Делители и кратные числа, разложение на множители. Простые и составные числа. Призн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ки делимости на 2, 5, 10, 3, 9. Деление с остатком. Степень с натуральным пок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зателем. Запись числа в виде суммы разрядных слагаемых.</w:t>
      </w:r>
    </w:p>
    <w:p w:rsidR="00AD56BE" w:rsidRPr="00307FC2" w:rsidRDefault="008460C4" w:rsidP="00307FC2">
      <w:pPr>
        <w:autoSpaceDE w:val="0"/>
        <w:autoSpaceDN w:val="0"/>
        <w:spacing w:before="70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Числовое выражение. Вычисление значений числовых выражений; пор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док выполнения действий.</w:t>
      </w:r>
    </w:p>
    <w:p w:rsidR="00AD56BE" w:rsidRPr="00307FC2" w:rsidRDefault="008460C4" w:rsidP="00E60A3D">
      <w:pPr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Использование при вычислениях переместительного и сочетательного свойств (законов) сложения и умножения, распределительного свойства умн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жения.</w:t>
      </w:r>
    </w:p>
    <w:p w:rsidR="00AD56BE" w:rsidRPr="00307FC2" w:rsidRDefault="008460C4" w:rsidP="00307FC2">
      <w:pPr>
        <w:autoSpaceDE w:val="0"/>
        <w:autoSpaceDN w:val="0"/>
        <w:spacing w:before="262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Дроби</w:t>
      </w:r>
    </w:p>
    <w:p w:rsidR="00AD56BE" w:rsidRPr="00307FC2" w:rsidRDefault="008460C4" w:rsidP="00E60A3D">
      <w:pPr>
        <w:autoSpaceDE w:val="0"/>
        <w:autoSpaceDN w:val="0"/>
        <w:spacing w:before="166" w:after="0" w:line="286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Представление о дроби как способе записи части величины. Обыкнове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ные дроби. Правильные и неправильные дроби. Смешанная дробь; представл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числовой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мой. Основное свойство дроби. Сокращение дробей. Приведение дроби к нов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 знаменателю. Сравнение дробей. Сложение и вычитание дробей. Умнож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ловой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прямой. Сравнение десятичных дробей. Арифметические действия с 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сятичными дробями. Округление десятичных дробей.</w:t>
      </w:r>
    </w:p>
    <w:p w:rsidR="00AD56BE" w:rsidRPr="00307FC2" w:rsidRDefault="008460C4" w:rsidP="00307FC2">
      <w:pPr>
        <w:autoSpaceDE w:val="0"/>
        <w:autoSpaceDN w:val="0"/>
        <w:spacing w:before="262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AD56BE" w:rsidRPr="00307FC2" w:rsidRDefault="008460C4" w:rsidP="00E60A3D">
      <w:pPr>
        <w:autoSpaceDE w:val="0"/>
        <w:autoSpaceDN w:val="0"/>
        <w:spacing w:before="168" w:after="0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расстояние; цена, количество, сто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мость.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Единицы измерения: массы, объёма, цены; расстояния, времени, скор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сти.</w:t>
      </w:r>
    </w:p>
    <w:p w:rsidR="00AD56BE" w:rsidRPr="00307FC2" w:rsidRDefault="008460C4" w:rsidP="00E60A3D">
      <w:pPr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AD56BE" w:rsidRPr="00307FC2" w:rsidRDefault="008460C4" w:rsidP="00307FC2">
      <w:pPr>
        <w:autoSpaceDE w:val="0"/>
        <w:autoSpaceDN w:val="0"/>
        <w:spacing w:before="262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AD56BE" w:rsidRPr="00307FC2" w:rsidRDefault="008460C4" w:rsidP="00E60A3D">
      <w:pPr>
        <w:autoSpaceDE w:val="0"/>
        <w:autoSpaceDN w:val="0"/>
        <w:spacing w:before="166" w:after="0" w:line="283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ломаной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 ст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орон и углов прямоугольника, квадрата. Площадь</w:t>
      </w:r>
      <w:r w:rsidR="00E60A3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прямоугольника и многоугольников, составленных из прямоугольников, в том числе фигур, изо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ражённых на клетчатой бумаге. Единицы измерения площади. Наглядные пре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ставления о пространственных фигурах: прямоугольный параллелепипед, куб, 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мерения объёма.</w:t>
      </w:r>
    </w:p>
    <w:p w:rsidR="00AD56BE" w:rsidRPr="00307FC2" w:rsidRDefault="00AD56BE" w:rsidP="00307FC2">
      <w:pPr>
        <w:autoSpaceDE w:val="0"/>
        <w:autoSpaceDN w:val="0"/>
        <w:spacing w:after="78" w:line="220" w:lineRule="exact"/>
        <w:ind w:firstLine="567"/>
        <w:rPr>
          <w:sz w:val="28"/>
          <w:szCs w:val="28"/>
          <w:lang w:val="ru-RU"/>
        </w:rPr>
      </w:pPr>
    </w:p>
    <w:p w:rsidR="00AD56BE" w:rsidRPr="00307FC2" w:rsidRDefault="008460C4" w:rsidP="00E60A3D">
      <w:pPr>
        <w:autoSpaceDE w:val="0"/>
        <w:autoSpaceDN w:val="0"/>
        <w:spacing w:after="0" w:line="230" w:lineRule="auto"/>
        <w:ind w:firstLine="567"/>
        <w:jc w:val="center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AD56BE" w:rsidRPr="00307FC2" w:rsidRDefault="008460C4" w:rsidP="00307FC2">
      <w:pPr>
        <w:autoSpaceDE w:val="0"/>
        <w:autoSpaceDN w:val="0"/>
        <w:spacing w:before="346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E60A3D" w:rsidRDefault="008460C4" w:rsidP="00307FC2">
      <w:pPr>
        <w:tabs>
          <w:tab w:val="left" w:pos="180"/>
        </w:tabs>
        <w:autoSpaceDE w:val="0"/>
        <w:autoSpaceDN w:val="0"/>
        <w:spacing w:before="166" w:after="0" w:line="281" w:lineRule="auto"/>
        <w:ind w:firstLine="567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учебного предмета «Мат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матика» характеризуются: </w:t>
      </w:r>
      <w:r w:rsidRPr="00307FC2">
        <w:rPr>
          <w:sz w:val="28"/>
          <w:szCs w:val="28"/>
          <w:lang w:val="ru-RU"/>
        </w:rPr>
        <w:tab/>
      </w:r>
    </w:p>
    <w:p w:rsidR="00E60A3D" w:rsidRDefault="00E60A3D" w:rsidP="00E60A3D">
      <w:pPr>
        <w:tabs>
          <w:tab w:val="left" w:pos="180"/>
        </w:tabs>
        <w:autoSpaceDE w:val="0"/>
        <w:autoSpaceDN w:val="0"/>
        <w:spacing w:before="166" w:after="0" w:line="281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Патриотическое воспитание:</w:t>
      </w:r>
    </w:p>
    <w:p w:rsidR="00AD56BE" w:rsidRPr="00E60A3D" w:rsidRDefault="008460C4" w:rsidP="00E60A3D">
      <w:pPr>
        <w:tabs>
          <w:tab w:val="left" w:pos="180"/>
        </w:tabs>
        <w:autoSpaceDE w:val="0"/>
        <w:autoSpaceDN w:val="0"/>
        <w:spacing w:before="166" w:after="0" w:line="281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60A3D" w:rsidRDefault="008460C4" w:rsidP="00E60A3D">
      <w:pPr>
        <w:tabs>
          <w:tab w:val="left" w:pos="180"/>
        </w:tabs>
        <w:autoSpaceDE w:val="0"/>
        <w:autoSpaceDN w:val="0"/>
        <w:spacing w:before="70" w:after="0" w:line="283" w:lineRule="auto"/>
        <w:ind w:right="288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Гражданское и духовно-нравственное воспитание: </w:t>
      </w:r>
    </w:p>
    <w:p w:rsidR="00E60A3D" w:rsidRDefault="008460C4" w:rsidP="00E60A3D">
      <w:pPr>
        <w:tabs>
          <w:tab w:val="left" w:pos="180"/>
        </w:tabs>
        <w:autoSpaceDE w:val="0"/>
        <w:autoSpaceDN w:val="0"/>
        <w:spacing w:before="70" w:after="0" w:line="283" w:lineRule="auto"/>
        <w:ind w:right="28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ных структур, явлений, процедур гражданского общества (выборы, опросы и пр.); </w:t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70" w:after="0" w:line="283" w:lineRule="auto"/>
        <w:ind w:right="288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готовностью к обсуждению этических проблем, связанных с практич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ским применением достижений науки, осознанием важности морально-этических принципов в деятельности учёного.</w:t>
      </w:r>
    </w:p>
    <w:p w:rsidR="00E60A3D" w:rsidRDefault="008460C4" w:rsidP="00307FC2">
      <w:pPr>
        <w:tabs>
          <w:tab w:val="left" w:pos="180"/>
        </w:tabs>
        <w:autoSpaceDE w:val="0"/>
        <w:autoSpaceDN w:val="0"/>
        <w:spacing w:before="70" w:after="0" w:line="281" w:lineRule="auto"/>
        <w:ind w:right="288" w:firstLine="567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Трудовое воспитание: </w:t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70" w:after="0" w:line="281" w:lineRule="auto"/>
        <w:ind w:right="288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тической направленности, осознанием важности математического образов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ния на протяжении всей жизни для успешной профессиональной деятельн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сти и развитием необходимых умений; осознанным выбором и построением индивидуальной траектории образования и жизненных планов с учётом ли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ных интересов и общественных потребностей.</w:t>
      </w:r>
    </w:p>
    <w:p w:rsidR="00E60A3D" w:rsidRDefault="008460C4" w:rsidP="00307FC2">
      <w:pPr>
        <w:tabs>
          <w:tab w:val="left" w:pos="180"/>
        </w:tabs>
        <w:autoSpaceDE w:val="0"/>
        <w:autoSpaceDN w:val="0"/>
        <w:spacing w:before="70" w:after="0" w:line="271" w:lineRule="auto"/>
        <w:ind w:right="432"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Эстетическое воспитание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70" w:after="0" w:line="271" w:lineRule="auto"/>
        <w:ind w:right="432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матических объектов, задач, решений, рассуждений; умению видеть мат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матические закономерности в искусстве.</w:t>
      </w:r>
    </w:p>
    <w:p w:rsidR="00E60A3D" w:rsidRDefault="008460C4" w:rsidP="00307FC2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567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Ценности научного познания: </w:t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ставлений об основных закономерностях развития человека, природы и 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щества, пониманием математической науки как сферы человеческой де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тельности.</w:t>
      </w:r>
    </w:p>
    <w:p w:rsidR="00E60A3D" w:rsidRDefault="008460C4" w:rsidP="00307FC2">
      <w:pPr>
        <w:tabs>
          <w:tab w:val="left" w:pos="180"/>
        </w:tabs>
        <w:autoSpaceDE w:val="0"/>
        <w:autoSpaceDN w:val="0"/>
        <w:spacing w:before="70" w:after="0" w:line="281" w:lineRule="auto"/>
        <w:ind w:firstLine="567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Физическое воспитание, формирование культуры здоровья и эмоц</w:t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онального благополучия: </w:t>
      </w:r>
      <w:r w:rsidRPr="00307FC2">
        <w:rPr>
          <w:sz w:val="28"/>
          <w:szCs w:val="28"/>
          <w:lang w:val="ru-RU"/>
        </w:rPr>
        <w:tab/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70" w:after="0" w:line="281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вья, ведения здорового образа жизни (здоровое питание, сбалансированный 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жим занятий и отдыха, регулярная физическая активность); </w:t>
      </w:r>
      <w:proofErr w:type="spell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стью</w:t>
      </w:r>
      <w:proofErr w:type="spell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E60A3D" w:rsidRDefault="008460C4" w:rsidP="00307FC2">
      <w:pPr>
        <w:tabs>
          <w:tab w:val="left" w:pos="180"/>
        </w:tabs>
        <w:autoSpaceDE w:val="0"/>
        <w:autoSpaceDN w:val="0"/>
        <w:spacing w:before="70" w:after="0"/>
        <w:ind w:right="144" w:firstLine="567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Экологическое воспитание: </w:t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70" w:after="0"/>
        <w:ind w:right="144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60A3D" w:rsidRDefault="008460C4" w:rsidP="009A02F7">
      <w:pPr>
        <w:tabs>
          <w:tab w:val="left" w:pos="0"/>
        </w:tabs>
        <w:autoSpaceDE w:val="0"/>
        <w:autoSpaceDN w:val="0"/>
        <w:spacing w:before="70" w:after="0" w:line="286" w:lineRule="auto"/>
        <w:ind w:right="144" w:firstLine="567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результаты, обеспечивающие адаптацию </w:t>
      </w:r>
      <w:proofErr w:type="gramStart"/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обучающег</w:t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ся</w:t>
      </w:r>
      <w:proofErr w:type="gramEnd"/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к изменяющимся условиям социальной и природной среды: </w:t>
      </w:r>
    </w:p>
    <w:p w:rsidR="00AD56BE" w:rsidRPr="00307FC2" w:rsidRDefault="008460C4" w:rsidP="00E60A3D">
      <w:pPr>
        <w:tabs>
          <w:tab w:val="left" w:pos="0"/>
        </w:tabs>
        <w:autoSpaceDE w:val="0"/>
        <w:autoSpaceDN w:val="0"/>
        <w:spacing w:before="70" w:after="0" w:line="286" w:lineRule="auto"/>
        <w:ind w:right="144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вые знания, навыки и компетенции из опыта других; </w:t>
      </w:r>
      <w:r w:rsidRPr="00307FC2">
        <w:rPr>
          <w:sz w:val="28"/>
          <w:szCs w:val="28"/>
          <w:lang w:val="ru-RU"/>
        </w:rPr>
        <w:br/>
      </w:r>
      <w:r w:rsidRPr="00307FC2">
        <w:rPr>
          <w:sz w:val="28"/>
          <w:szCs w:val="28"/>
          <w:lang w:val="ru-RU"/>
        </w:rPr>
        <w:tab/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ровать идеи, понятия, гипотезы об объектах и явлениях, в том числе ранее 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известных, осознавать дефициты собственных знаний и компетентностей, планировать своё развитие;</w:t>
      </w:r>
      <w:proofErr w:type="gramEnd"/>
    </w:p>
    <w:p w:rsidR="00AD56BE" w:rsidRPr="00307FC2" w:rsidRDefault="008460C4" w:rsidP="00307FC2">
      <w:pPr>
        <w:autoSpaceDE w:val="0"/>
        <w:autoSpaceDN w:val="0"/>
        <w:spacing w:after="0" w:line="271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шения и действия, формулировать и оценивать риски и последствия, формир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вать опыт.</w:t>
      </w:r>
    </w:p>
    <w:p w:rsidR="00AD56BE" w:rsidRPr="00307FC2" w:rsidRDefault="008460C4" w:rsidP="00307FC2">
      <w:pPr>
        <w:autoSpaceDE w:val="0"/>
        <w:autoSpaceDN w:val="0"/>
        <w:spacing w:before="262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D56BE" w:rsidRPr="00307FC2" w:rsidRDefault="008460C4" w:rsidP="00E60A3D">
      <w:pPr>
        <w:autoSpaceDE w:val="0"/>
        <w:autoSpaceDN w:val="0"/>
        <w:spacing w:before="166" w:after="0" w:line="271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результаты освоения программы учебного предмета «</w:t>
      </w:r>
      <w:proofErr w:type="spell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Математика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»х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арактеризуются</w:t>
      </w:r>
      <w:proofErr w:type="spell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овладением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универсальными </w:t>
      </w:r>
      <w:r w:rsidRPr="00307FC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познавательными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действиями, универсальными </w:t>
      </w:r>
      <w:r w:rsidRPr="00307FC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коммуникативными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действиями и универсал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ь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ными </w:t>
      </w:r>
      <w:r w:rsidRPr="00307FC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регулятивными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действиями.</w:t>
      </w:r>
    </w:p>
    <w:p w:rsidR="00AD56BE" w:rsidRPr="00307FC2" w:rsidRDefault="008460C4" w:rsidP="00E60A3D">
      <w:pPr>
        <w:autoSpaceDE w:val="0"/>
        <w:autoSpaceDN w:val="0"/>
        <w:spacing w:before="190" w:after="0" w:line="271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1) Универсальные </w:t>
      </w:r>
      <w:r w:rsidRPr="00307FC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познавательные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ний работать с информацией).</w:t>
      </w:r>
    </w:p>
    <w:p w:rsidR="00AD56BE" w:rsidRPr="00307FC2" w:rsidRDefault="008460C4" w:rsidP="00307FC2">
      <w:pPr>
        <w:autoSpaceDE w:val="0"/>
        <w:autoSpaceDN w:val="0"/>
        <w:spacing w:before="192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AD56BE" w:rsidRPr="00307FC2" w:rsidRDefault="008460C4" w:rsidP="00E60A3D">
      <w:pPr>
        <w:autoSpaceDE w:val="0"/>
        <w:autoSpaceDN w:val="0"/>
        <w:spacing w:before="178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формулировать определения понятий; устанавливать существенный признак классификации, основания для обобщения и сравнения, критерии пр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водимого анализа;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воспринимать, формулировать и преобразовывать </w:t>
      </w:r>
      <w:r w:rsid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уждения: утверд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тельные и отрицательные, единичные, частные и общие;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AD56BE" w:rsidRPr="00307FC2" w:rsidRDefault="008460C4" w:rsidP="00E60A3D">
      <w:pPr>
        <w:autoSpaceDE w:val="0"/>
        <w:autoSpaceDN w:val="0"/>
        <w:spacing w:before="190" w:after="0" w:line="230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предлагать критерии для выявления закономерностей и противоречий; </w:t>
      </w:r>
    </w:p>
    <w:p w:rsidR="00AD56BE" w:rsidRPr="00307FC2" w:rsidRDefault="008460C4" w:rsidP="00E60A3D">
      <w:pPr>
        <w:tabs>
          <w:tab w:val="left" w:pos="9639"/>
        </w:tabs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делать выводы с использованием законов логики, дедуктивных и 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дуктивных умозаключений, умозаключений по аналогии; </w:t>
      </w:r>
    </w:p>
    <w:p w:rsidR="00AD56BE" w:rsidRPr="00307FC2" w:rsidRDefault="008460C4" w:rsidP="00E60A3D">
      <w:pPr>
        <w:autoSpaceDE w:val="0"/>
        <w:autoSpaceDN w:val="0"/>
        <w:spacing w:before="190" w:after="0" w:line="271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ческих фактов, выстраивать аргументацию, приводить примеры и </w:t>
      </w:r>
      <w:proofErr w:type="spell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контрприм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ры</w:t>
      </w:r>
      <w:proofErr w:type="spell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AD56BE" w:rsidRPr="00307FC2" w:rsidRDefault="008460C4" w:rsidP="00E60A3D">
      <w:pPr>
        <w:autoSpaceDE w:val="0"/>
        <w:autoSpaceDN w:val="0"/>
        <w:spacing w:before="190" w:after="0" w:line="271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56BE" w:rsidRPr="00307FC2" w:rsidRDefault="008460C4" w:rsidP="00307FC2">
      <w:pPr>
        <w:autoSpaceDE w:val="0"/>
        <w:autoSpaceDN w:val="0"/>
        <w:spacing w:before="180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AD56BE" w:rsidRPr="00307FC2" w:rsidRDefault="008460C4" w:rsidP="00E60A3D">
      <w:pPr>
        <w:autoSpaceDE w:val="0"/>
        <w:autoSpaceDN w:val="0"/>
        <w:spacing w:before="178" w:after="0" w:line="230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использовать вопросы как исследовательский инструмент познания;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формулировать вопросы, фиксирующие противоречие, проблему, сам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стоятельно устанавливать искомое и данное, формировать гипотезу, </w:t>
      </w:r>
    </w:p>
    <w:p w:rsidR="00AD56BE" w:rsidRPr="00307FC2" w:rsidRDefault="008460C4" w:rsidP="009A02F7">
      <w:pPr>
        <w:autoSpaceDE w:val="0"/>
        <w:autoSpaceDN w:val="0"/>
        <w:spacing w:before="190"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аргументировать свою позицию, мнение;</w:t>
      </w:r>
    </w:p>
    <w:p w:rsidR="00AD56BE" w:rsidRPr="00307FC2" w:rsidRDefault="008460C4" w:rsidP="00E60A3D">
      <w:pPr>
        <w:autoSpaceDE w:val="0"/>
        <w:autoSpaceDN w:val="0"/>
        <w:spacing w:before="190" w:after="0" w:line="271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проводить по самостоятельно составленному плану несложный эксп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римент, небольшое исследование по установлению особенностей математич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ского объекта, зависимостей объектов между собой; </w:t>
      </w:r>
    </w:p>
    <w:p w:rsidR="00AD56BE" w:rsidRPr="00307FC2" w:rsidRDefault="008460C4" w:rsidP="00E60A3D">
      <w:pPr>
        <w:autoSpaceDE w:val="0"/>
        <w:autoSpaceDN w:val="0"/>
        <w:spacing w:before="190" w:after="0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AD56BE" w:rsidRPr="00307FC2" w:rsidRDefault="00AD56BE" w:rsidP="009A02F7">
      <w:pPr>
        <w:autoSpaceDE w:val="0"/>
        <w:autoSpaceDN w:val="0"/>
        <w:spacing w:after="78" w:line="220" w:lineRule="exact"/>
        <w:ind w:firstLine="567"/>
        <w:rPr>
          <w:sz w:val="28"/>
          <w:szCs w:val="28"/>
          <w:lang w:val="ru-RU"/>
        </w:rPr>
      </w:pPr>
    </w:p>
    <w:p w:rsidR="00AD56BE" w:rsidRPr="00307FC2" w:rsidRDefault="008460C4" w:rsidP="009A02F7">
      <w:pPr>
        <w:autoSpaceDE w:val="0"/>
        <w:autoSpaceDN w:val="0"/>
        <w:spacing w:after="0" w:line="230" w:lineRule="auto"/>
        <w:ind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AD56BE" w:rsidRPr="00307FC2" w:rsidRDefault="008460C4" w:rsidP="00E60A3D">
      <w:pPr>
        <w:autoSpaceDE w:val="0"/>
        <w:autoSpaceDN w:val="0"/>
        <w:spacing w:before="178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выявлять недостаточность и избыточность информации, данных, нео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ходимых для решения задачи;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right="288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right="144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выбирать форму представления информации и иллюстрировать реш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емые задачи схемами, диаграммами, иной графикой и их комбинациями;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оценивать надёжность информации по критериям, предложенным уч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телем или сформулированным самостоятельно.</w:t>
      </w:r>
    </w:p>
    <w:p w:rsidR="00AD56BE" w:rsidRPr="00307FC2" w:rsidRDefault="008460C4" w:rsidP="00E60A3D">
      <w:pPr>
        <w:tabs>
          <w:tab w:val="left" w:pos="0"/>
        </w:tabs>
        <w:autoSpaceDE w:val="0"/>
        <w:autoSpaceDN w:val="0"/>
        <w:spacing w:before="180" w:after="0" w:line="262" w:lineRule="auto"/>
        <w:ind w:right="288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2)  Универсальные </w:t>
      </w:r>
      <w:r w:rsidRPr="00307FC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коммуникативные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действия обеспечивают </w:t>
      </w:r>
      <w:proofErr w:type="spellStart"/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сфо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р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мированность</w:t>
      </w:r>
      <w:proofErr w:type="spellEnd"/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социальных навыков обучающихся.</w:t>
      </w:r>
    </w:p>
    <w:p w:rsidR="00AD56BE" w:rsidRPr="00307FC2" w:rsidRDefault="008460C4" w:rsidP="00307FC2">
      <w:pPr>
        <w:autoSpaceDE w:val="0"/>
        <w:autoSpaceDN w:val="0"/>
        <w:spacing w:before="190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Общение:</w:t>
      </w:r>
    </w:p>
    <w:p w:rsidR="00AD56BE" w:rsidRPr="00307FC2" w:rsidRDefault="008460C4" w:rsidP="00E60A3D">
      <w:pPr>
        <w:autoSpaceDE w:val="0"/>
        <w:autoSpaceDN w:val="0"/>
        <w:spacing w:before="178" w:after="0" w:line="230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AD56BE" w:rsidRPr="00307FC2" w:rsidRDefault="008460C4" w:rsidP="00E60A3D">
      <w:pPr>
        <w:autoSpaceDE w:val="0"/>
        <w:autoSpaceDN w:val="0"/>
        <w:spacing w:before="190" w:after="0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ясно, точно, грамотно выражать свою точку зрения в устных и пис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менных текстах, давать пояснения по ходу решения задачи, комментировать полученный результат; в ходе обсуждения задавать вопросы по существу 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суждаемой темы, проблемы, решаемой задачи, высказывать идеи, нацеленные на поиск решения;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AD56BE" w:rsidRPr="00307FC2" w:rsidRDefault="008460C4" w:rsidP="00E60A3D">
      <w:pPr>
        <w:autoSpaceDE w:val="0"/>
        <w:autoSpaceDN w:val="0"/>
        <w:spacing w:before="190" w:after="0" w:line="230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 корректной форме формулировать разногласия, свои возражения; </w:t>
      </w:r>
    </w:p>
    <w:p w:rsidR="00AD56BE" w:rsidRPr="00307FC2" w:rsidRDefault="008460C4" w:rsidP="00E60A3D">
      <w:pPr>
        <w:autoSpaceDE w:val="0"/>
        <w:autoSpaceDN w:val="0"/>
        <w:spacing w:before="190" w:after="0" w:line="230" w:lineRule="auto"/>
        <w:ind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right="144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самостоятельно выбирать формат выступления с учётом задач презе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тации и особенностей аудитории.</w:t>
      </w:r>
    </w:p>
    <w:p w:rsidR="00AD56BE" w:rsidRPr="00307FC2" w:rsidRDefault="008460C4" w:rsidP="00307FC2">
      <w:pPr>
        <w:autoSpaceDE w:val="0"/>
        <w:autoSpaceDN w:val="0"/>
        <w:spacing w:before="178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Сотрудничество:</w:t>
      </w:r>
    </w:p>
    <w:p w:rsidR="00AD56BE" w:rsidRPr="00307FC2" w:rsidRDefault="008460C4" w:rsidP="00E60A3D">
      <w:pPr>
        <w:autoSpaceDE w:val="0"/>
        <w:autoSpaceDN w:val="0"/>
        <w:spacing w:before="178" w:after="0" w:line="262" w:lineRule="auto"/>
        <w:ind w:left="420" w:right="144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понимать и использовать преимущества командной и индивид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альной работы при решении учебных математических задач; </w:t>
      </w:r>
    </w:p>
    <w:p w:rsidR="00AD56BE" w:rsidRPr="00307FC2" w:rsidRDefault="008460C4" w:rsidP="00E60A3D">
      <w:pPr>
        <w:autoSpaceDE w:val="0"/>
        <w:autoSpaceDN w:val="0"/>
        <w:spacing w:before="192" w:after="0" w:line="262" w:lineRule="auto"/>
        <w:ind w:left="420" w:right="288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принимать цель совместной деятельности, планировать организ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цию совместной работы, распределять виды работ, договариваться, 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суждать процесс и результат работы;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left="420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—  обобщать мнения </w:t>
      </w:r>
      <w:proofErr w:type="gramStart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нескольких</w:t>
      </w:r>
      <w:proofErr w:type="gramEnd"/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людей; участвовать в групповых фо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мах работы (обсуждения, обмен мнениями, мозговые штурмы и др.); </w:t>
      </w:r>
    </w:p>
    <w:p w:rsidR="00AD56BE" w:rsidRPr="00307FC2" w:rsidRDefault="008460C4" w:rsidP="00E60A3D">
      <w:pPr>
        <w:autoSpaceDE w:val="0"/>
        <w:autoSpaceDN w:val="0"/>
        <w:spacing w:before="190" w:after="0" w:line="230" w:lineRule="auto"/>
        <w:ind w:left="420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AD56BE" w:rsidRPr="00307FC2" w:rsidRDefault="008460C4" w:rsidP="00E60A3D">
      <w:pPr>
        <w:autoSpaceDE w:val="0"/>
        <w:autoSpaceDN w:val="0"/>
        <w:spacing w:before="190" w:after="0" w:line="262" w:lineRule="auto"/>
        <w:ind w:left="420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AD56BE" w:rsidRPr="00307FC2" w:rsidRDefault="008460C4" w:rsidP="00E60A3D">
      <w:pPr>
        <w:tabs>
          <w:tab w:val="left" w:pos="180"/>
        </w:tabs>
        <w:autoSpaceDE w:val="0"/>
        <w:autoSpaceDN w:val="0"/>
        <w:spacing w:before="178" w:after="0" w:line="262" w:lineRule="auto"/>
        <w:ind w:right="144" w:firstLine="567"/>
        <w:jc w:val="both"/>
        <w:rPr>
          <w:sz w:val="28"/>
          <w:szCs w:val="28"/>
          <w:lang w:val="ru-RU"/>
        </w:rPr>
      </w:pPr>
      <w:r w:rsidRPr="00307FC2">
        <w:rPr>
          <w:sz w:val="28"/>
          <w:szCs w:val="28"/>
          <w:lang w:val="ru-RU"/>
        </w:rPr>
        <w:tab/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3)  Универсальные </w:t>
      </w:r>
      <w:r w:rsidRPr="00307FC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регулятивные 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действия обеспечивают формиров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</w:t>
      </w:r>
      <w:r w:rsidRPr="00307FC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ние смысловых установок и жизненных навыков личности.</w:t>
      </w:r>
    </w:p>
    <w:p w:rsidR="00AD56BE" w:rsidRPr="00307FC2" w:rsidRDefault="008460C4" w:rsidP="00307FC2">
      <w:pPr>
        <w:autoSpaceDE w:val="0"/>
        <w:autoSpaceDN w:val="0"/>
        <w:spacing w:before="190" w:after="0" w:line="230" w:lineRule="auto"/>
        <w:ind w:left="180" w:firstLine="567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AD56BE" w:rsidRPr="00307FC2" w:rsidRDefault="008460C4" w:rsidP="00E60A3D">
      <w:pPr>
        <w:autoSpaceDE w:val="0"/>
        <w:autoSpaceDN w:val="0"/>
        <w:spacing w:before="178" w:after="0" w:line="271" w:lineRule="auto"/>
        <w:ind w:left="420" w:firstLine="567"/>
        <w:jc w:val="both"/>
        <w:rPr>
          <w:sz w:val="28"/>
          <w:szCs w:val="28"/>
          <w:lang w:val="ru-RU"/>
        </w:rPr>
      </w:pP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ственных возможностей, аргументировать и корректировать варианты р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Pr="00307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шений с учётом новой информации.</w:t>
      </w:r>
    </w:p>
    <w:p w:rsidR="009A02F7" w:rsidRDefault="009A02F7" w:rsidP="00307FC2">
      <w:pPr>
        <w:autoSpaceDE w:val="0"/>
        <w:autoSpaceDN w:val="0"/>
        <w:spacing w:after="0" w:line="230" w:lineRule="auto"/>
        <w:ind w:left="18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D56BE" w:rsidRPr="009A02F7" w:rsidRDefault="008460C4" w:rsidP="00307FC2">
      <w:pPr>
        <w:autoSpaceDE w:val="0"/>
        <w:autoSpaceDN w:val="0"/>
        <w:spacing w:after="0" w:line="230" w:lineRule="auto"/>
        <w:ind w:left="18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Самоконтроль:</w:t>
      </w:r>
    </w:p>
    <w:p w:rsidR="00AD56BE" w:rsidRPr="009A02F7" w:rsidRDefault="008460C4" w:rsidP="00E60A3D">
      <w:pPr>
        <w:autoSpaceDE w:val="0"/>
        <w:autoSpaceDN w:val="0"/>
        <w:spacing w:before="178" w:after="0" w:line="262" w:lineRule="auto"/>
        <w:ind w:left="42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владеть способами самопроверки, самоконтроля процесса и резул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тата решения математической задачи; </w:t>
      </w:r>
    </w:p>
    <w:p w:rsidR="00AD56BE" w:rsidRPr="009A02F7" w:rsidRDefault="008460C4" w:rsidP="00E60A3D">
      <w:pPr>
        <w:autoSpaceDE w:val="0"/>
        <w:autoSpaceDN w:val="0"/>
        <w:spacing w:before="190" w:after="0" w:line="262" w:lineRule="auto"/>
        <w:ind w:left="42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предвидеть трудности, которые могут возникнуть при решении з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дачи, вносить коррективы в деятельность на основе новых обстоятельств, найденных ошибок, выявленных трудностей;</w:t>
      </w:r>
    </w:p>
    <w:p w:rsidR="00AD56BE" w:rsidRPr="009A02F7" w:rsidRDefault="008460C4" w:rsidP="00E60A3D">
      <w:pPr>
        <w:autoSpaceDE w:val="0"/>
        <w:autoSpaceDN w:val="0"/>
        <w:spacing w:before="190" w:after="0" w:line="271" w:lineRule="auto"/>
        <w:ind w:left="42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цели, нах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дить ошибку, давать оценку приобретённому опыту.</w:t>
      </w:r>
    </w:p>
    <w:p w:rsidR="00AD56BE" w:rsidRPr="009A02F7" w:rsidRDefault="008460C4" w:rsidP="00307FC2">
      <w:pPr>
        <w:autoSpaceDE w:val="0"/>
        <w:autoSpaceDN w:val="0"/>
        <w:spacing w:before="324" w:after="0" w:line="230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D56BE" w:rsidRPr="009A02F7" w:rsidRDefault="008460C4" w:rsidP="00307FC2">
      <w:pPr>
        <w:autoSpaceDE w:val="0"/>
        <w:autoSpaceDN w:val="0"/>
        <w:spacing w:before="264" w:after="0" w:line="230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166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Сравнивать и упорядочивать натуральные числа, сравнивать в просте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ших случаях обыкновенные дроби, десятичные дроби.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Соотносить точку на координатной (числовой) прямой с соответству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щим ей числом и изображать натуральные числа точками </w:t>
      </w:r>
      <w:proofErr w:type="gramStart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координатной (числовой) прямой.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новенными дробями в простейших случаях.</w:t>
      </w:r>
    </w:p>
    <w:p w:rsidR="00AD56BE" w:rsidRPr="009A02F7" w:rsidRDefault="008460C4" w:rsidP="00E60A3D">
      <w:pPr>
        <w:autoSpaceDE w:val="0"/>
        <w:autoSpaceDN w:val="0"/>
        <w:spacing w:before="70" w:after="0" w:line="230" w:lineRule="auto"/>
        <w:ind w:left="18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проверку, прикидку результата вычислений.</w:t>
      </w:r>
    </w:p>
    <w:p w:rsidR="00AD56BE" w:rsidRPr="009A02F7" w:rsidRDefault="008460C4" w:rsidP="00E60A3D">
      <w:pPr>
        <w:autoSpaceDE w:val="0"/>
        <w:autoSpaceDN w:val="0"/>
        <w:spacing w:before="70" w:after="0" w:line="230" w:lineRule="auto"/>
        <w:ind w:left="18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Округлять натуральные числа.</w:t>
      </w:r>
    </w:p>
    <w:p w:rsidR="00AD56BE" w:rsidRPr="009A02F7" w:rsidRDefault="008460C4" w:rsidP="00E60A3D">
      <w:pPr>
        <w:autoSpaceDE w:val="0"/>
        <w:autoSpaceDN w:val="0"/>
        <w:spacing w:before="262" w:after="0" w:line="230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Решение текстовых задач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166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Решать текстовые задачи арифметическим способом и с помощью орг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низованного конечного перебора всех возможных вариантов.</w:t>
      </w:r>
    </w:p>
    <w:p w:rsidR="00AD56BE" w:rsidRPr="009A02F7" w:rsidRDefault="008460C4" w:rsidP="00E60A3D">
      <w:pPr>
        <w:tabs>
          <w:tab w:val="left" w:pos="142"/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proofErr w:type="gramStart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рость, время, расстояние; цена, количество, стоимость.</w:t>
      </w:r>
      <w:proofErr w:type="gramEnd"/>
    </w:p>
    <w:p w:rsidR="00AD56BE" w:rsidRPr="009A02F7" w:rsidRDefault="008460C4" w:rsidP="00E60A3D">
      <w:pPr>
        <w:autoSpaceDE w:val="0"/>
        <w:autoSpaceDN w:val="0"/>
        <w:spacing w:before="70" w:after="0" w:line="230" w:lineRule="auto"/>
        <w:ind w:left="18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Пользоваться основными единицами измерения: цены, массы; рассто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ния, времени, скорости; выражать одни единицы величины через другие.</w:t>
      </w:r>
    </w:p>
    <w:p w:rsidR="00AD56BE" w:rsidRPr="009A02F7" w:rsidRDefault="008460C4" w:rsidP="00E60A3D">
      <w:pPr>
        <w:autoSpaceDE w:val="0"/>
        <w:autoSpaceDN w:val="0"/>
        <w:spacing w:before="72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лице, на столбчатой диаграмме, интерпретировать представленные данные, и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пользовать данные при решении задач.</w:t>
      </w:r>
    </w:p>
    <w:p w:rsidR="00AD56BE" w:rsidRPr="009A02F7" w:rsidRDefault="008460C4" w:rsidP="00E60A3D">
      <w:pPr>
        <w:autoSpaceDE w:val="0"/>
        <w:autoSpaceDN w:val="0"/>
        <w:spacing w:before="262" w:after="0" w:line="230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166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proofErr w:type="gramStart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D56BE" w:rsidRPr="009A02F7" w:rsidRDefault="008460C4" w:rsidP="00E60A3D">
      <w:pPr>
        <w:tabs>
          <w:tab w:val="left" w:pos="180"/>
          <w:tab w:val="left" w:pos="709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ченных геометрических фигур.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proofErr w:type="gramStart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чатой бумаге с помощью циркуля и линейки.</w:t>
      </w:r>
    </w:p>
    <w:p w:rsidR="00AD56BE" w:rsidRPr="009A02F7" w:rsidRDefault="008460C4" w:rsidP="00E60A3D">
      <w:pPr>
        <w:tabs>
          <w:tab w:val="left" w:pos="142"/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Находить длины отрезков непосредственным измерением с помощью л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нейки, строить отрезки заданной длины; строить окружность заданного ради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са.</w:t>
      </w:r>
    </w:p>
    <w:p w:rsidR="00AD56BE" w:rsidRPr="009A02F7" w:rsidRDefault="008460C4" w:rsidP="00E60A3D">
      <w:pPr>
        <w:autoSpaceDE w:val="0"/>
        <w:autoSpaceDN w:val="0"/>
        <w:spacing w:before="70" w:after="0" w:line="230" w:lineRule="auto"/>
        <w:ind w:left="18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Использовать свойства сторон и углов прямоугольника, квадрата для их построения, вычисления</w:t>
      </w:r>
      <w:r w:rsidR="009A02F7">
        <w:rPr>
          <w:sz w:val="28"/>
          <w:szCs w:val="28"/>
          <w:lang w:val="ru-RU"/>
        </w:rPr>
        <w:t xml:space="preserve"> п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лощади и периметра.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Вычислять периметр и площадь квадрата, прямоугольника, фигур, с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ставленных из прямоугольников, в том числе фигур, изображённых на клетч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той бумаге.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proofErr w:type="gramStart"/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Распознавать параллелепипед, куб, использовать терминологию: верш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на, ребро грань, измерения; находить измерения параллелепипеда, куба.</w:t>
      </w:r>
      <w:proofErr w:type="gramEnd"/>
    </w:p>
    <w:p w:rsidR="00AD56BE" w:rsidRPr="009A02F7" w:rsidRDefault="008460C4" w:rsidP="00E60A3D">
      <w:pPr>
        <w:tabs>
          <w:tab w:val="left" w:pos="180"/>
        </w:tabs>
        <w:autoSpaceDE w:val="0"/>
        <w:autoSpaceDN w:val="0"/>
        <w:spacing w:before="70" w:after="0" w:line="262" w:lineRule="auto"/>
        <w:ind w:firstLine="567"/>
        <w:jc w:val="both"/>
        <w:rPr>
          <w:sz w:val="28"/>
          <w:szCs w:val="28"/>
          <w:lang w:val="ru-RU"/>
        </w:rPr>
      </w:pPr>
      <w:r w:rsidRPr="009A02F7">
        <w:rPr>
          <w:sz w:val="28"/>
          <w:szCs w:val="28"/>
          <w:lang w:val="ru-RU"/>
        </w:rPr>
        <w:tab/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зоваться единицами измерения объёма.</w:t>
      </w:r>
    </w:p>
    <w:p w:rsidR="00AD56BE" w:rsidRPr="009A02F7" w:rsidRDefault="008460C4" w:rsidP="00E60A3D">
      <w:pPr>
        <w:autoSpaceDE w:val="0"/>
        <w:autoSpaceDN w:val="0"/>
        <w:spacing w:before="70" w:after="0" w:line="230" w:lineRule="auto"/>
        <w:ind w:left="180" w:firstLine="567"/>
        <w:jc w:val="both"/>
        <w:rPr>
          <w:sz w:val="28"/>
          <w:szCs w:val="28"/>
          <w:lang w:val="ru-RU"/>
        </w:rPr>
      </w:pP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Решать несложные задачи на измерение геометрических величин в пра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r w:rsidRPr="009A02F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тических ситуациях.</w:t>
      </w:r>
    </w:p>
    <w:p w:rsidR="00AD56BE" w:rsidRPr="009F1CE9" w:rsidRDefault="00AD56BE">
      <w:pPr>
        <w:rPr>
          <w:lang w:val="ru-RU"/>
        </w:rPr>
        <w:sectPr w:rsidR="00AD56BE" w:rsidRPr="009F1CE9" w:rsidSect="00307FC2">
          <w:pgSz w:w="11900" w:h="16840"/>
          <w:pgMar w:top="286" w:right="843" w:bottom="1440" w:left="1418" w:header="720" w:footer="720" w:gutter="0"/>
          <w:cols w:space="720" w:equalWidth="0">
            <w:col w:w="9639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4" w:line="220" w:lineRule="exact"/>
        <w:rPr>
          <w:lang w:val="ru-RU"/>
        </w:rPr>
      </w:pPr>
    </w:p>
    <w:p w:rsidR="00AD56BE" w:rsidRDefault="008460C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9F1CE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</w:t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делов и тем пр</w:t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D56BE" w:rsidRPr="009F1CE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5C1DF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1.  </w:t>
            </w: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</w:tr>
      <w:tr w:rsidR="00AD56BE" w:rsidRPr="005C1DF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Десятичная система счисления.</w:t>
            </w:r>
          </w:p>
          <w:p w:rsidR="00AD56BE" w:rsidRPr="009F1CE9" w:rsidRDefault="008460C4" w:rsidP="009A02F7">
            <w:pPr>
              <w:autoSpaceDE w:val="0"/>
              <w:autoSpaceDN w:val="0"/>
              <w:spacing w:before="18" w:after="0" w:line="245" w:lineRule="auto"/>
              <w:ind w:left="7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Натуральное число.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Ряд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натуральных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чисел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Число 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 w:rsidP="009A02F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Читать, записывать, сра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нивать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натуральные числа; пре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лагать и обсуждать спос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 w:rsidP="009A02F7">
            <w:pPr>
              <w:autoSpaceDE w:val="0"/>
              <w:autoSpaceDN w:val="0"/>
              <w:spacing w:before="76" w:after="0" w:line="245" w:lineRule="auto"/>
              <w:ind w:left="72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«Ряд натуральных чисел. Десятичная 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стема записи натуральных чисел»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/316201/</w:t>
            </w:r>
          </w:p>
        </w:tc>
      </w:tr>
      <w:tr w:rsidR="00AD56BE" w:rsidRPr="005C1DFB" w:rsidTr="009A02F7">
        <w:trPr>
          <w:trHeight w:hRule="exact" w:val="13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 w:rsidP="009A02F7">
            <w:pPr>
              <w:tabs>
                <w:tab w:val="left" w:pos="2294"/>
              </w:tabs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прямой.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округление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натуральных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Читать, записывать, сравнивать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натуральные числа; предлагать и обсуждать способы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«Представление натуральных чисел на к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ординатном луче»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/312492/Урок «Ряд натуральных чисел. Десятичная 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стема записи натуральных чисел»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/316201/</w:t>
            </w:r>
          </w:p>
        </w:tc>
      </w:tr>
      <w:tr w:rsidR="00AD56BE" w:rsidRPr="005C1DF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 w:rsidP="009A02F7">
            <w:pPr>
              <w:tabs>
                <w:tab w:val="left" w:pos="2294"/>
              </w:tabs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Арифметические де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ствия с натуральными числами.</w:t>
            </w:r>
          </w:p>
          <w:p w:rsidR="00AD56BE" w:rsidRPr="009F1CE9" w:rsidRDefault="008460C4" w:rsidP="009A02F7">
            <w:pPr>
              <w:tabs>
                <w:tab w:val="left" w:pos="2294"/>
              </w:tabs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Свойства нуля при сложении и умнож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нии, свойства един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цы при умножении. 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Решение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текстовых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Читать, записывать, сравнивать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натуральные числа; предлагать и обсуждать способы упорядочивания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«Сложение натуральных чисел. 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коны сложения»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/272294/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«Умножение. Законы умн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жения»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/287667/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«Распределительный закон»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/311531/ </w:t>
            </w:r>
          </w:p>
          <w:p w:rsidR="00AD56BE" w:rsidRPr="009F1CE9" w:rsidRDefault="008460C4">
            <w:pPr>
              <w:autoSpaceDE w:val="0"/>
              <w:autoSpaceDN w:val="0"/>
              <w:spacing w:before="210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«Умножение чисел сто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биком»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/233859/</w:t>
            </w:r>
          </w:p>
        </w:tc>
      </w:tr>
      <w:tr w:rsidR="00AD56BE" w:rsidRPr="005C1DFB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Переместительное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сочетательное сво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ства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сложения и умн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жения,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распределительное свойство умнож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относительно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сложения.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Решение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текстовых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ские действия с нат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ральными числами, 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числять значения числ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вых выражений со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скобками и без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34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«Сложение натуральных чисел. Законы сл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жения»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/272294/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«Умножение. Законы умножения»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/287667/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«Сложение и вычитание чисел столбиком»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/316263/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«Обобщение и систематизация знаний по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«С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ложение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вычитание натуральных чисел»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/233983/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«Наименьшее общее кратное (НОК)»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/234262/</w:t>
            </w: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56BE" w:rsidRPr="009F1CE9" w:rsidRDefault="00AD56BE">
      <w:pPr>
        <w:rPr>
          <w:rFonts w:ascii="Times New Roman" w:hAnsi="Times New Roman" w:cs="Times New Roman"/>
          <w:sz w:val="24"/>
          <w:szCs w:val="24"/>
          <w:lang w:val="ru-RU"/>
        </w:rPr>
        <w:sectPr w:rsidR="00AD56BE" w:rsidRPr="009F1CE9">
          <w:pgSz w:w="16840" w:h="11900"/>
          <w:pgMar w:top="282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5C1DFB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Делители и кра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числа, разл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жение числа на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множители. Пр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стые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составные числа. Признаки делим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 на 2, 5, 10, 3, 9.</w:t>
            </w:r>
          </w:p>
          <w:p w:rsidR="00AD56BE" w:rsidRPr="009F1CE9" w:rsidRDefault="008460C4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Деление с остатком.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Формулировать определ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делителя и кратного, называть делители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кратные числа; распозн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вать простые и составные числа; формулировать и применять признаки 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лимости на 2, 3, 5, 9, 10; применять алгоритм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разложения числа на пр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стые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множители; находить остатки от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деления и неполное час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«Деление нацело»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/235037 Урок «Деление с остатком»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/7709/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/325151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«Делители натурального числа»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/233487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50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«Наибольший общий дел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тель (НОД)»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/233735 Урок «Признаки 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лимости»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/325275/ </w:t>
            </w:r>
          </w:p>
          <w:p w:rsidR="00AD56BE" w:rsidRPr="009F1CE9" w:rsidRDefault="008460C4">
            <w:pPr>
              <w:autoSpaceDE w:val="0"/>
              <w:autoSpaceDN w:val="0"/>
              <w:spacing w:before="21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«Занимательные задачи по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теме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«Д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елимость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натуральных чисел»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/313688/ </w:t>
            </w:r>
          </w:p>
          <w:p w:rsidR="00AD56BE" w:rsidRPr="009F1CE9" w:rsidRDefault="008460C4">
            <w:pPr>
              <w:autoSpaceDE w:val="0"/>
              <w:autoSpaceDN w:val="0"/>
              <w:spacing w:before="210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«Делители натурального числа»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/233487/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«Свойства делимости»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/234293/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«Признаки делимости»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/325275/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7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«Обобщение и систематиз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ция знаний по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теме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«Д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елимость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натуральных чисел»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/313657/</w:t>
            </w:r>
          </w:p>
        </w:tc>
      </w:tr>
      <w:tr w:rsidR="00AD56BE" w:rsidRPr="005C1DF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Степень с нат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ральным пок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зателем. Реш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Записывать произведение в виде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степени, читать степени, использовать терминол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гию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основание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показатель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),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вычислять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значения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степеней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«Степень с натуральным 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казателем»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/272325/</w:t>
            </w:r>
          </w:p>
        </w:tc>
      </w:tr>
      <w:tr w:rsidR="00AD56BE" w:rsidRPr="005C1DFB">
        <w:trPr>
          <w:trHeight w:hRule="exact" w:val="38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Числовые выраж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ния; порядок де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ствий. Решение те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текстовые зад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арифметическим сп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собом,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зависим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сти между величинами (скорость, время,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расстояние; цена, кол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чество,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стоимость и др.): ан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лизировать и осмысл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вать текст задачи,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переформулировать условие,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извлекать необходимые данные, устанавливать зависимости между 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личинами, строить 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гическую цепочку 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суждений;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«Числовые выражения»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«Задачи на движение»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/234696/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«Решение текстовых задач с помощью сл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жения и вычитания»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/233828/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«Решение текстовых задач с помощью умн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жения и деления»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/311996/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«Задачи на части»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/325213/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«Задачи на нахождение двух чисел по их сумме и разности»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/7707/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/233766/ </w:t>
            </w:r>
          </w:p>
          <w:p w:rsidR="00AD56BE" w:rsidRPr="009F1CE9" w:rsidRDefault="008460C4">
            <w:pPr>
              <w:autoSpaceDE w:val="0"/>
              <w:autoSpaceDN w:val="0"/>
              <w:spacing w:before="210" w:after="0" w:line="250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«Обобщение и систематиз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ция знаний по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теме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«Н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атуральные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числа и ноль»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/7706/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/266150/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ject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/7708/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/325182/</w:t>
            </w: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56BE" w:rsidRPr="009F1CE9" w:rsidRDefault="00AD56BE">
      <w:pPr>
        <w:rPr>
          <w:rFonts w:ascii="Times New Roman" w:hAnsi="Times New Roman" w:cs="Times New Roman"/>
          <w:sz w:val="24"/>
          <w:szCs w:val="24"/>
          <w:lang w:val="ru-RU"/>
        </w:rPr>
        <w:sectPr w:rsidR="00AD56BE" w:rsidRPr="009F1CE9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9F1CE9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5C1D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</w:tr>
      <w:tr w:rsidR="00AD56BE" w:rsidRPr="005C1DF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Точка, прямая, отр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зок, луч.</w:t>
            </w:r>
          </w:p>
          <w:p w:rsidR="00AD56BE" w:rsidRPr="009F1CE9" w:rsidRDefault="008460C4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Ломаная. Измерение длины отрезка, ме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рические единицы длины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на чертежах, рисунках, описывать, 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Прямая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луч, отрезок»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/312461/ Урок «Измер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ние отрезков»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/7740/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/234851/</w:t>
            </w:r>
          </w:p>
        </w:tc>
      </w:tr>
      <w:tr w:rsidR="00AD56BE" w:rsidRPr="005C1DF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Окружность и круг. Практ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ческая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«П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остроение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узора из окружностей»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конфиг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рации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фигур из отрезков, окружн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стей, их частей на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нелинованной и кле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чатой бумаге; предл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гать, описывать и 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суждать способы, алг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ритмы построения;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«Окружность и круг. Сфера и шар»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/312523/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«Обобщение и систематизация зн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 по теме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«Наглядные представления о геометрич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ских фигурах»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/233673/</w:t>
            </w:r>
          </w:p>
        </w:tc>
      </w:tr>
      <w:tr w:rsidR="00AD56BE" w:rsidRPr="005C1DFB">
        <w:trPr>
          <w:trHeight w:hRule="exact" w:val="9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Угол. Прямой, ос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рый, тупой и разве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нутый углы. Измер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углов. Практич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ская работа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и изобр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жать на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нелинованной и клетч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той бумаге прямой, ос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«Углы. Измерение углов»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/234882/</w:t>
            </w:r>
          </w:p>
        </w:tc>
      </w:tr>
      <w:tr w:rsidR="00AD56BE" w:rsidRPr="009F1CE9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9F1C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Обыкновенные дроби</w:t>
            </w:r>
          </w:p>
        </w:tc>
      </w:tr>
      <w:tr w:rsidR="00AD56BE" w:rsidRPr="005C1DF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Дробь. Правильные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неправильные дроби.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Основное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Моделировать в граф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ческой,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предметной форме, с помощью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компьютера понятия и свойства, связанные с обыкновенной дробью;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«Понятие дроби»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/313719/ Урок «Раве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ство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/269488/ Урок «Нахо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дение целого по его части»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/287920/</w:t>
            </w:r>
          </w:p>
        </w:tc>
      </w:tr>
      <w:tr w:rsidR="00AD56BE" w:rsidRPr="005C1DFB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Сравнение дробей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и записывать, сравнивать обыкнове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дроби, предлагать, обосновывать и обсу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дать способы упоряд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чивания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«Сравнение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/233239/</w:t>
            </w: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56BE" w:rsidRPr="009F1CE9" w:rsidRDefault="00AD56BE">
      <w:pPr>
        <w:rPr>
          <w:rFonts w:ascii="Times New Roman" w:hAnsi="Times New Roman" w:cs="Times New Roman"/>
          <w:sz w:val="24"/>
          <w:szCs w:val="24"/>
          <w:lang w:val="ru-RU"/>
        </w:rPr>
        <w:sectPr w:rsidR="00AD56BE" w:rsidRPr="009F1C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5C1DFB">
        <w:trPr>
          <w:trHeight w:hRule="exact" w:val="44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Сложение и 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читание обы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новенных др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бей.</w:t>
            </w:r>
          </w:p>
          <w:p w:rsidR="00AD56BE" w:rsidRPr="009F1CE9" w:rsidRDefault="008460C4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Смешанная дробь. Решение текстовых задач, содержащих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смешанную дробь в виде неправил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ной и выделять целую часть числа из неправил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ной дроби;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ские действия с обыкн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венными дробями; прим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нять свойства арифмет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ческих действий для рац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менный контроль;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трольная работа;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«Сложение дробей с одинаковым знаменат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лем»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/313297/ Урок «Сложение дробей с разными знаменателями»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/272387/ Урок «Законы сложения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/234510/ Урок «Законы сложения. Решение задач с использ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ванием законов сложения»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/287982/ Урок «Вычитание дробей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/7771/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/313328/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«Обобщение и систематизация знаний по теме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«Сложение и вычитание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/313359/ Урок «Перенос запятой в положительной десяти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ной дроби»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/6899/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/235967/ Урок «Понятие смешанной дроби»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/288262/ Урок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«Сложение смешанных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/233332/ Урок «Вычитание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смешанных дробей»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/307992/ Урок «Решение задач с применением свойств выч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тания смешанных дробей»(РЭШ)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/233301/ Урок «Умножение смешанных дробей»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/288293/ Урок «Деление смешанных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/274266/</w:t>
            </w:r>
          </w:p>
        </w:tc>
      </w:tr>
      <w:tr w:rsidR="00AD56BE" w:rsidRPr="005C1DF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ление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обыкновенных дробей;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взаимно-обратные дроби.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Решение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текстовых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содержащих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текстовые задачи, содержащие дробные да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ные, и задачи на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части целого и целого по его части; 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являть их сходства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«Умножение натурального числа на дробь»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/290790/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«Решение задач на применение умножения дроби на натуральное число и умножение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/234138/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«Законы умножения. Распределительный 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/234541/ Урок «Деление дробей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/234944/ Урок «Решение задач с использованием деления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/7765/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/307961/</w:t>
            </w:r>
          </w:p>
        </w:tc>
      </w:tr>
      <w:tr w:rsidR="00AD56BE" w:rsidRPr="005C1DF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ские действия с обыкн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венными дробями; прим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нять свойства арифмет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ческих действий для рац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онализации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«Решение задач с применением правил умножения и деления смешанных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/7758/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/233269/</w:t>
            </w:r>
          </w:p>
        </w:tc>
      </w:tr>
      <w:tr w:rsidR="00AD56BE" w:rsidRPr="005C1DF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букв для записи матем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тических выраж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Формулировать, зап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сывать с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помощью букв осно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ное свойство обыкн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венной дроби; испол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зовать основное сво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ство дроби для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сокращения дробей и приведения дроби к 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вому знаменателю;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«Обобщение и систематизация знаний по теме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«Смешанные дроби»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/233425/ Урок «Координатный луч»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/313812/ Урок «Представление дробей на координатном 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/325399/ Урок «Занимательные задачи по теме «Смешанные дроби»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/233549/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«Задачи на дроби (нахождение части от цел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го)»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/287889/</w:t>
            </w:r>
          </w:p>
        </w:tc>
      </w:tr>
      <w:tr w:rsidR="00AD56BE" w:rsidRPr="009F1CE9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9F1CE9">
        <w:trPr>
          <w:trHeight w:hRule="exact" w:val="37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Наглядная геометрия. Многоугольники</w:t>
            </w: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D56BE" w:rsidRPr="009F1CE9" w:rsidRDefault="00AD56BE">
      <w:pPr>
        <w:rPr>
          <w:rFonts w:ascii="Times New Roman" w:hAnsi="Times New Roman" w:cs="Times New Roman"/>
          <w:sz w:val="24"/>
          <w:szCs w:val="24"/>
        </w:rPr>
        <w:sectPr w:rsidR="00AD56BE" w:rsidRPr="009F1CE9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5C1DF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Многоугольники.</w:t>
            </w:r>
          </w:p>
          <w:p w:rsidR="00AD56BE" w:rsidRPr="009F1CE9" w:rsidRDefault="008460C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Четырёхугол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ник,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прямоугольник, квадрат.</w:t>
            </w:r>
          </w:p>
          <w:p w:rsidR="00AD56BE" w:rsidRPr="009F1CE9" w:rsidRDefault="008460C4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«Построение прям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угольника с заданн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 сторонами на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нелинованной бум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Описывать, используя терминологию, изобр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жать с помощью чертё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 и от руки, моделировать из бумаги многоугольники;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об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ектов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реального мира, имеющих форму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многоугольника, прям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угольника,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квадрата, треугольника, оценивать их линейные размеры;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«Многоугольники»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/325306/ Урок «Геометрические фигуры. Геометрич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ские тела»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/311052/ </w:t>
            </w:r>
          </w:p>
          <w:p w:rsidR="00AD56BE" w:rsidRPr="009F1CE9" w:rsidRDefault="008460C4">
            <w:pPr>
              <w:autoSpaceDE w:val="0"/>
              <w:autoSpaceDN w:val="0"/>
              <w:spacing w:before="212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«Четырёхугольники»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/233518/ </w:t>
            </w:r>
          </w:p>
        </w:tc>
      </w:tr>
      <w:tr w:rsidR="00AD56BE" w:rsidRPr="005C1DF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Треугольник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остр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угольные,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прямоугольные и 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поугольные треугол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80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«Треугольники»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/234913/</w:t>
            </w:r>
          </w:p>
        </w:tc>
      </w:tr>
      <w:tr w:rsidR="00AD56BE" w:rsidRPr="005C1DF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Площадь и пер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метр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прямоугольника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многоугольников,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составленных из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прямоугольников, единицы площади.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Периметр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многоугольника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Строить на нелинованной и клетчатой бумаге ква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рат и прямоугольник с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заданными длинами ст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рон;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Исследовать свойства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прямоугольника, квадрата путём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эксперимента, наблюд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ния, измерения, модел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рования; сравнивать сво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ства квадрата и прям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менный контроль;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трольная работа;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«Площадь прямоугольника»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/7753/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/234820/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«Занимательные задачи по теме «Изм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рение величин</w:t>
            </w: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/234603/ Урок «Обобщение и систематизация знаний по теме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«Измерение величин»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/234634/</w:t>
            </w:r>
          </w:p>
        </w:tc>
      </w:tr>
      <w:tr w:rsidR="00AD56BE" w:rsidRPr="009F1CE9">
        <w:trPr>
          <w:trHeight w:hRule="exact" w:val="396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9F1C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Десятичные дроби </w:t>
            </w:r>
          </w:p>
        </w:tc>
      </w:tr>
      <w:tr w:rsidR="00AD56BE" w:rsidRPr="005C1DFB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Представлять десяти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ную дробь в виде обы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новенной, читать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записывать, сравнивать десятичные дроби, пре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лагать, обосновывать и обсуждать способы уп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рядочивания десятичных дробей;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«Понятие положительной дес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тичной дроби»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/6903/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/235409/</w:t>
            </w:r>
          </w:p>
        </w:tc>
      </w:tr>
      <w:tr w:rsidR="00AD56BE" w:rsidRPr="005C1DFB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десяти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дробей. Округл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десятичных др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сходства и 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личия правил арифмет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ческих действий с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натуральными числами и десятичными дробями, объяснять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«Сравнение положительных дес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тичных дробей»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/6902/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/236092/</w:t>
            </w: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56BE" w:rsidRPr="009F1CE9" w:rsidRDefault="00AD56BE">
      <w:pPr>
        <w:rPr>
          <w:rFonts w:ascii="Times New Roman" w:hAnsi="Times New Roman" w:cs="Times New Roman"/>
          <w:sz w:val="24"/>
          <w:szCs w:val="24"/>
          <w:lang w:val="ru-RU"/>
        </w:rPr>
        <w:sectPr w:rsidR="00AD56BE" w:rsidRPr="009F1C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5C1DFB">
        <w:trPr>
          <w:trHeight w:hRule="exact" w:val="3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Действия с десяти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ными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дробями. Решение текстовых задач, содержащих дроби.</w:t>
            </w:r>
          </w:p>
          <w:p w:rsidR="00AD56BE" w:rsidRPr="009F1CE9" w:rsidRDefault="008460C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задачи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арифметич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ские действия с десяти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ными дробями; выпо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нять прикидку и оценку результата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вычислений;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свойства арифметических де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ствий для рационализ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ции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вычислений;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правило округления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десятичных дробей;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менный контроль;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трольная работа;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«Сложение положительных десятичных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/6901/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/236060/ Урок «Вычитание положительных десятичных дробей»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/6900/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/306025/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«Перенос запятой в положительной дес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тичной дроби»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/6899/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/235967/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«Умножение положительных десятичных дробей.</w:t>
            </w:r>
            <w:proofErr w:type="gram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Часть 1»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/6898/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/308521/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«Умножение положительных десятичных дробей. Часть 2»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/6897/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/236198/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«Деление положительных десятичных др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бей. Часть 1»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/6896/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/236236/ Урок «Деление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положительных десятичных дробей. Часть 2»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/6895/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/237507/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«Обобщение и систематизация знаний по теме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«Сложение, вычитание, умножение и деление 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ложительных десятичных дробей»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/6904/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/235454/ </w:t>
            </w:r>
          </w:p>
        </w:tc>
      </w:tr>
      <w:tr w:rsidR="00AD56BE" w:rsidRPr="009F1CE9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5C1D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AD56BE" w:rsidRPr="005C1DF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Многогранники. Изображение мн</w:t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гогранников. Мод</w:t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ли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пространственных тел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Распознавать на чертежах, рисунках, в окружающем мире прямоугольный 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раллелепипед, куб, мног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гранники, описывать, 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пользуя терминологию, оценивать линейные 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меры;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об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ектов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реального мира, имеющих форму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многогранника, прям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угольного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параллелепипеда, куба;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«Геометрические фигуры. Геоме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рические тела»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/7720/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/311052/</w:t>
            </w:r>
          </w:p>
        </w:tc>
      </w:tr>
      <w:tr w:rsidR="00AD56BE" w:rsidRPr="005C1DFB">
        <w:trPr>
          <w:trHeight w:hRule="exact" w:val="20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Прямоугольный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параллелепипед, куб. Развёртки куба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параллелепипеда.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Практическая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работа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«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Развёртка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куба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куб на кле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чатой бумаге; Исслед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вать свойства куба,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прямоугольного пара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лелепипеда, многогра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ников, используя мод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ли; Распознавать и изо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ражать развёртки куба и параллелепипеда;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Моделировать куб и 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раллелепипед из бумаги и прочих материалов,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способ мод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лирования;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45" w:lineRule="auto"/>
              <w:ind w:right="20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«Прямоугольный паралл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лепипед»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/7731/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/325368/</w:t>
            </w:r>
          </w:p>
        </w:tc>
      </w:tr>
      <w:tr w:rsidR="00AD56BE" w:rsidRPr="005C1DF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 w:rsidP="003403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измерения, вычислять</w:t>
            </w:r>
            <w:r w:rsidR="003403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площадь п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верхности; объём куба, прямоугольного пара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лелепипеда; исследовать зависимость объёма куба от длины его ребра, 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двигать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обосновывать гипотезу;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9F1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«Объём прямоугольного параллелепипеда. Единицы объёма»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/7730/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/272360/</w:t>
            </w:r>
          </w:p>
        </w:tc>
      </w:tr>
      <w:tr w:rsidR="00AD56BE" w:rsidRPr="009F1CE9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9F1CE9">
        <w:trPr>
          <w:trHeight w:hRule="exact" w:val="328"/>
        </w:trPr>
        <w:tc>
          <w:tcPr>
            <w:tcW w:w="9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9F1C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Повторение и обобщение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D56BE" w:rsidRPr="009F1CE9" w:rsidRDefault="00AD56BE">
      <w:pPr>
        <w:rPr>
          <w:rFonts w:ascii="Times New Roman" w:hAnsi="Times New Roman" w:cs="Times New Roman"/>
          <w:sz w:val="24"/>
          <w:szCs w:val="24"/>
        </w:rPr>
        <w:sectPr w:rsidR="00AD56BE" w:rsidRPr="009F1CE9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Pr="009F1CE9" w:rsidRDefault="00AD56B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94"/>
        <w:gridCol w:w="528"/>
        <w:gridCol w:w="1104"/>
        <w:gridCol w:w="1142"/>
        <w:gridCol w:w="804"/>
        <w:gridCol w:w="2774"/>
        <w:gridCol w:w="1080"/>
        <w:gridCol w:w="5380"/>
      </w:tblGrid>
      <w:tr w:rsidR="00AD56BE" w:rsidRPr="005C1DFB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Повторение основных понятий и методов курса 5 класса,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 w:rsidP="003403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Вычислять значения в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ражений, содержащих натуральные числа, обы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новенные и десятичные дроби, выполнять прео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разования 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сел;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Выбирать способ сравн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 чисел, вычислений, применять свойства ари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метических действий для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рационализации вычисл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ний;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самоко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троль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выполняемых действий и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самопроверку результата вычислений; Решать зад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 из реальной жизни,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математич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ские знания для решения задач из других учебных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предметов;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Решать задачи разными способами, сравнивать способы решения задачи, выбирать рациональный способ;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менный контроль;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трольная работа;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«Итоговое обобщение и систематизация зн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ний по темам «Делимость натуральных чисел» (РЭШ) 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/7790/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/325244/ Урок «Итоговое обобщение и систематизация зн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 по темам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«Обыкновенные дроби и смешанные дроби» (РЭШ) </w:t>
            </w:r>
            <w:r w:rsidRPr="009F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/7789/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/266057/</w:t>
            </w:r>
          </w:p>
        </w:tc>
      </w:tr>
      <w:tr w:rsidR="00AD56BE" w:rsidRPr="009F1CE9">
        <w:trPr>
          <w:trHeight w:hRule="exact" w:val="348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BE" w:rsidRPr="009F1CE9">
        <w:trPr>
          <w:trHeight w:hRule="exact" w:val="520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</w:t>
            </w: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8460C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F1C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9F1CE9" w:rsidRDefault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BE" w:rsidRPr="009F1CE9" w:rsidRDefault="00AD56B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D56BE" w:rsidRDefault="00AD56BE">
      <w:pPr>
        <w:sectPr w:rsidR="00AD56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56BE" w:rsidRDefault="00AD56BE">
      <w:pPr>
        <w:autoSpaceDE w:val="0"/>
        <w:autoSpaceDN w:val="0"/>
        <w:spacing w:after="78" w:line="220" w:lineRule="exact"/>
      </w:pPr>
    </w:p>
    <w:p w:rsidR="00AD56BE" w:rsidRDefault="008460C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D56B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D56BE" w:rsidTr="00752B67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Default="00AD56BE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Default="00AD56B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Default="008460C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Default="00AD56BE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BE" w:rsidRDefault="00AD56BE"/>
        </w:tc>
      </w:tr>
      <w:tr w:rsidR="00AD56BE" w:rsidRPr="00752B67" w:rsidTr="00752B67">
        <w:trPr>
          <w:trHeight w:hRule="exact" w:val="6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Натуральный 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008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Координатный луч. Координаты.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точек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заданными координ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 числа на координатной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Задания на сравн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43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</w:t>
            </w:r>
            <w:r w:rsidR="00752B67"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«Натуральные числа»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D56BE" w:rsidRPr="00752B67" w:rsidTr="00752B67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 нат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ральных чисел и его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Вычитание натурал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ных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чисел. Свойства выч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Вычитание чисел в столбик.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AD56BE" w:rsidRPr="00752B67" w:rsidTr="00752B67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нуля при сл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жении и умножении, свойства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единицы при умнож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</w:t>
            </w:r>
            <w:r w:rsidR="00752B67"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«Сложение и в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читание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натуральных чисел».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D56BE" w:rsidRPr="00752B67" w:rsidTr="00752B67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Умножение.</w:t>
            </w:r>
          </w:p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85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Сочетательное 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распределительное сво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ства умножения.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числа на множители.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числа на множители.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752B6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752B67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остатка при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делении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right="576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D56BE" w:rsidRPr="00752B67" w:rsidTr="00E22F0A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остатка при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делении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AD56BE" w:rsidRPr="00752B67" w:rsidTr="00E22F0A">
        <w:trPr>
          <w:trHeight w:hRule="exact" w:val="1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8460C4"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Нахождение степени числа по заданному 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нованию и показателю степени.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</w:t>
            </w:r>
            <w:r w:rsidR="00752B67"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«Умножение и свойства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умножения. Деление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остатком. Степень чи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D56BE" w:rsidRPr="00752B67" w:rsidTr="00E22F0A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дач на все арифметич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ские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дач на все арифметич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ские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дач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right="576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D56BE" w:rsidRPr="00752B67" w:rsidTr="00E22F0A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дач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AD56BE" w:rsidRPr="00752B67" w:rsidTr="00E22F0A">
        <w:trPr>
          <w:trHeight w:hRule="exact"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дач на покупки.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Точка, прямая, отрезок, луч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Измерение длины 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резка, метрические единицы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измерения длины.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</w:t>
            </w:r>
            <w:r w:rsidR="00E2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«Построение узора из окружн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D56BE" w:rsidRPr="00752B67" w:rsidTr="00E22F0A">
        <w:trPr>
          <w:trHeight w:hRule="exact" w:val="5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43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Прямой, острый, 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пой и развёрнутый углы.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Транспортир. Алгоритм измерения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величин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Построение углов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данной градусной м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работа«Построение углов».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D56BE" w:rsidRPr="00752B67" w:rsidTr="00E22F0A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right="576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D56BE" w:rsidRPr="00752B67" w:rsidTr="00E22F0A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на 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Сложение дробей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одинаковым знаменат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Сложение дробей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одинаковым знаменат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 дробей с ра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ными 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 дробей с ра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ными 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Вычитание др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бей с одинаков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Вычитание др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бей с одинаков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знаменателями.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 выч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 выч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Смешанные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Смешанные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AD56BE" w:rsidRPr="00752B67" w:rsidTr="00E22F0A">
        <w:trPr>
          <w:trHeight w:hRule="exact" w:val="1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Преобразования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неправильной др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 в смешанное число 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смешанного числа в неправильную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Преобразования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неправильной др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 в смешанное число 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смешанного числа в неправильную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Действия со смеша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ными числами. Реш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</w:t>
            </w:r>
            <w:r w:rsidR="00752B67"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«Обыкновенные дроби».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D56BE" w:rsidRPr="00752B67" w:rsidTr="00E22F0A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Умножение натурал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ного числа на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Умножение натурал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ного числа на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на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умножения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дроби на натуральное число и умножение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на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умножения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дроби на натуральное число и умножение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умножения.</w:t>
            </w:r>
          </w:p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умножения.</w:t>
            </w:r>
          </w:p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5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дробей.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43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 умножения и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43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 умножения и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Взаимно-обратные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AD56BE" w:rsidRPr="00752B67" w:rsidTr="00E22F0A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применением пр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применением пр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1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применением пр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1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720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применением пр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вил умножения и деления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</w:t>
            </w:r>
            <w:r w:rsidR="00752B67"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«Умножение и 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ление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обыкновенных дробей».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D56BE" w:rsidRPr="00752B67" w:rsidTr="00E22F0A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Решение текстовых задач, </w:t>
            </w:r>
            <w:r w:rsidRPr="00752B67">
              <w:rPr>
                <w:sz w:val="24"/>
                <w:szCs w:val="24"/>
                <w:lang w:val="ru-RU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содерж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писи математических выражений и предлож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156" w:hanging="156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Применение букв для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писи математических выражений и предлож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AD56BE" w:rsidRPr="00752B67" w:rsidTr="00E22F0A">
        <w:trPr>
          <w:trHeight w:hRule="exact" w:val="8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писи математических выражений и предлож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132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Многоугольники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132" w:right="432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Четырёхугольник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прямоугольник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E22F0A">
            <w:pPr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«Построение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прямоугольника с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заданными сторонами на нелинованной бум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D56BE" w:rsidRPr="00752B67" w:rsidTr="00E22F0A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Треугольник.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132" w:right="144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Площадь и периметр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прямоугольника 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многоугольников,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составленных из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прямоугольников, ед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ницы измерения пл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щади.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1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132" w:right="144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Площадь и периметр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прямоугольника и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многоугольников,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составленных из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прямоугольников, ед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ницы измерения пл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щади.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Периметр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56BE" w:rsidRPr="00752B67" w:rsidTr="00E22F0A">
        <w:trPr>
          <w:trHeight w:hRule="exact" w:val="5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Периметр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56BE" w:rsidRPr="00752B67" w:rsidTr="00E22F0A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на пл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щадь и периметр прям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угольника и многоугол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56BE" w:rsidRPr="00752B67" w:rsidRDefault="008460C4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52B67" w:rsidRPr="00752B67" w:rsidTr="00E22F0A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3109"/>
              </w:tabs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по теме</w:t>
            </w:r>
            <w:r w:rsidRPr="00752B67">
              <w:rPr>
                <w:sz w:val="24"/>
                <w:szCs w:val="24"/>
                <w:lang w:val="ru-RU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«Многоугольн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Представление о десяти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ных дробях.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ный опрос;</w:t>
            </w:r>
          </w:p>
        </w:tc>
      </w:tr>
      <w:tr w:rsidR="00752B67" w:rsidRPr="00752B67" w:rsidTr="00E22F0A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Чтение и запись дес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ный ко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троль;</w:t>
            </w:r>
          </w:p>
        </w:tc>
      </w:tr>
      <w:tr w:rsidR="00752B67" w:rsidRPr="00752B67" w:rsidTr="00E22F0A">
        <w:trPr>
          <w:trHeight w:hRule="exact" w:val="8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144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Название разрядов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десятичных знаков в зап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32"/>
              </w:tabs>
              <w:autoSpaceDE w:val="0"/>
              <w:autoSpaceDN w:val="0"/>
              <w:spacing w:after="0" w:line="240" w:lineRule="auto"/>
              <w:ind w:left="132" w:right="288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Запись обыкновенных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дробей в виде дес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B67">
              <w:rPr>
                <w:sz w:val="24"/>
                <w:szCs w:val="24"/>
              </w:rPr>
              <w:tab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дробей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52B67" w:rsidRPr="00752B67" w:rsidTr="00E22F0A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B67">
              <w:rPr>
                <w:sz w:val="24"/>
                <w:szCs w:val="24"/>
              </w:rPr>
              <w:tab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дробей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32"/>
              </w:tabs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Задания на сравнение 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Задания на сравнение 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сятичных др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положительных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sz w:val="24"/>
                <w:szCs w:val="24"/>
                <w:lang w:val="ru-RU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положительных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Вычитание положительных 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Вычитание положительных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177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Умножение десятичных дробей на 10, 100, 1000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32"/>
              </w:tabs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144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Умножение десятичных дробей на 0,1; 0,01; 0,001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274" w:right="144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Умножение десятичных дробей на 0,1; 0,01; 0,001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Деление десятичной дроби на 10. 100, 1000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Деление десятичной дроби на </w:t>
            </w:r>
            <w:proofErr w:type="gram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Деление десятичной дроби </w:t>
            </w:r>
            <w:r w:rsidRPr="00752B67">
              <w:rPr>
                <w:sz w:val="24"/>
                <w:szCs w:val="24"/>
                <w:lang w:val="ru-RU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тичную</w:t>
            </w:r>
            <w:proofErr w:type="gram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Письменный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752B67" w:rsidRPr="00752B67" w:rsidTr="00E22F0A">
        <w:trPr>
          <w:trHeight w:hRule="exact" w:val="5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B67">
              <w:rPr>
                <w:sz w:val="24"/>
                <w:szCs w:val="24"/>
              </w:rPr>
              <w:tab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</w:rPr>
            </w:pPr>
            <w:proofErr w:type="spellStart"/>
            <w:proofErr w:type="gram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значений</w:t>
            </w:r>
            <w:proofErr w:type="spellEnd"/>
            <w:proofErr w:type="gram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B67">
              <w:rPr>
                <w:sz w:val="24"/>
                <w:szCs w:val="24"/>
              </w:rPr>
              <w:tab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56" w:right="144" w:hanging="2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Контрольная работа по теме «Действия с десяти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ными дробями».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43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137. Округление десятичных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43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138. Округление десятичных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177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Задания на выполнение прикидки результатов в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числений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132" w:right="177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Задания на выполнение прикидки результатов в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Решение текстовых задач, </w:t>
            </w:r>
            <w:r w:rsidRPr="00752B67">
              <w:rPr>
                <w:sz w:val="24"/>
                <w:szCs w:val="24"/>
                <w:lang w:val="ru-RU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содерж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Решение текстовых задач, </w:t>
            </w:r>
            <w:r w:rsidRPr="00752B67">
              <w:rPr>
                <w:sz w:val="24"/>
                <w:szCs w:val="24"/>
                <w:lang w:val="ru-RU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содерж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52B67" w:rsidRPr="00752B67" w:rsidTr="00E22F0A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52B67" w:rsidRPr="00752B67" w:rsidTr="00E22F0A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67" w:rsidRPr="00752B67" w:rsidRDefault="00752B67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32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1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29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Изображение </w:t>
            </w:r>
            <w:r w:rsidRPr="00752B67">
              <w:rPr>
                <w:sz w:val="24"/>
                <w:szCs w:val="24"/>
              </w:rPr>
              <w:br/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многогранников.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B67">
              <w:rPr>
                <w:sz w:val="24"/>
                <w:szCs w:val="24"/>
              </w:rPr>
              <w:br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752B67">
              <w:rPr>
                <w:sz w:val="24"/>
                <w:szCs w:val="24"/>
              </w:rPr>
              <w:br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Модели пространственных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77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Прямоугольный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параллелепипед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B67">
              <w:rPr>
                <w:sz w:val="24"/>
                <w:szCs w:val="24"/>
              </w:rPr>
              <w:br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752B67">
              <w:rPr>
                <w:sz w:val="24"/>
                <w:szCs w:val="24"/>
              </w:rPr>
              <w:br/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132"/>
              </w:tabs>
              <w:autoSpaceDE w:val="0"/>
              <w:autoSpaceDN w:val="0"/>
              <w:spacing w:after="0" w:line="240" w:lineRule="auto"/>
              <w:ind w:left="132" w:right="177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Развёртки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параллелепипеда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52B67">
              <w:rPr>
                <w:sz w:val="24"/>
                <w:szCs w:val="24"/>
                <w:lang w:val="ru-RU"/>
              </w:rPr>
              <w:t xml:space="preserve"> 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Развёртка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 куба.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right="576"/>
              <w:jc w:val="center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прямоугольного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параллелепипеда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35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Повторение по теме</w:t>
            </w:r>
            <w:r w:rsidRPr="00752B67">
              <w:rPr>
                <w:sz w:val="24"/>
                <w:szCs w:val="24"/>
                <w:lang w:val="ru-RU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«Коо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динатный луч.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натуральных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752B67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162.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32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по теме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«Сложение и вычитание натуральных чисел.</w:t>
            </w:r>
          </w:p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752B67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по теме</w:t>
            </w:r>
            <w:r w:rsidRPr="00752B67">
              <w:rPr>
                <w:sz w:val="24"/>
                <w:szCs w:val="24"/>
                <w:lang w:val="ru-RU"/>
              </w:rPr>
              <w:br/>
              <w:t>«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Умножение. 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ление.</w:t>
            </w:r>
          </w:p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Деление с остатком. Ст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пень числа»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ный опрос;</w:t>
            </w:r>
          </w:p>
        </w:tc>
      </w:tr>
      <w:tr w:rsidR="005C1DFB" w:rsidRPr="00752B67" w:rsidTr="00752B6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по теме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«Умножение. Д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ление.</w:t>
            </w:r>
          </w:p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32" w:right="35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Деление с остатком. Ст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пень числа»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ный ко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троль;</w:t>
            </w:r>
          </w:p>
        </w:tc>
      </w:tr>
      <w:tr w:rsidR="005C1DFB" w:rsidRPr="00752B67" w:rsidTr="00752B67">
        <w:trPr>
          <w:trHeight w:hRule="exact" w:val="8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Повторение по теме «Дроби и деление натуральных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чисел. Смешанные числа»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18.05.202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Повторение по теме «Дроби и деление натуральных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чисел.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Смешанные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32" w:right="177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Повторение по теме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«Действия с десяти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ными дробями дес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тичных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дробей»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114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168.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132" w:right="35" w:hanging="19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по теме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«Действия с десятичными дробями десяти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ных </w:t>
            </w:r>
            <w:r w:rsidRPr="00752B67">
              <w:rPr>
                <w:sz w:val="24"/>
                <w:szCs w:val="24"/>
                <w:lang w:val="ru-RU"/>
              </w:rPr>
              <w:br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дробей»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tabs>
                <w:tab w:val="left" w:pos="132"/>
              </w:tabs>
              <w:autoSpaceDE w:val="0"/>
              <w:autoSpaceDN w:val="0"/>
              <w:spacing w:after="0" w:line="240" w:lineRule="auto"/>
              <w:ind w:left="132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контрольная </w:t>
            </w:r>
            <w:r w:rsidRPr="00752B67">
              <w:rPr>
                <w:sz w:val="24"/>
                <w:szCs w:val="24"/>
              </w:rPr>
              <w:tab/>
            </w: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 w:rsidTr="00E22F0A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контрольной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C1DFB" w:rsidRPr="00752B6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DFB" w:rsidRPr="00752B67" w:rsidRDefault="005C1DFB" w:rsidP="00752B67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52B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D56BE" w:rsidRPr="00752B67" w:rsidRDefault="00AD56BE" w:rsidP="00752B6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D56BE" w:rsidRPr="00752B67" w:rsidRDefault="00AD56BE" w:rsidP="00752B67">
      <w:pPr>
        <w:spacing w:after="0" w:line="240" w:lineRule="auto"/>
        <w:rPr>
          <w:sz w:val="24"/>
          <w:szCs w:val="24"/>
        </w:rPr>
        <w:sectPr w:rsidR="00AD56BE" w:rsidRPr="00752B67" w:rsidSect="00E22F0A">
          <w:pgSz w:w="11900" w:h="16840"/>
          <w:pgMar w:top="709" w:right="650" w:bottom="1135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56BE" w:rsidRPr="00752B67" w:rsidRDefault="00AD56BE" w:rsidP="00752B6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ind w:right="576"/>
        <w:rPr>
          <w:sz w:val="24"/>
          <w:szCs w:val="24"/>
          <w:lang w:val="ru-RU"/>
        </w:rPr>
      </w:pP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Виленкин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Н.Я., </w:t>
      </w:r>
      <w:proofErr w:type="gram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Жохов</w:t>
      </w:r>
      <w:proofErr w:type="gram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В.И., Чесноков А.С., Александрова Л.А., </w:t>
      </w: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Шварцбурд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С.И., Математика, 5 класс, АО "Издательство "Просвещение";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Введите свой вариант: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ind w:right="1008"/>
        <w:rPr>
          <w:sz w:val="24"/>
          <w:szCs w:val="24"/>
          <w:lang w:val="ru-RU"/>
        </w:rPr>
      </w:pP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Виленкин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Н.Я., Жохов В.И., Чесноков А.С., </w:t>
      </w: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Шварцбурд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С.И., Математика,5 класс (2 части), Общество с ограниченной ответственностью "ИОЦ Мнемоз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на"</w:t>
      </w:r>
      <w:proofErr w:type="gram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</w:rPr>
        <w:t>resh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752B67">
        <w:rPr>
          <w:rFonts w:ascii="Times New Roman" w:eastAsia="Times New Roman" w:hAnsi="Times New Roman"/>
          <w:color w:val="000000"/>
          <w:sz w:val="24"/>
          <w:szCs w:val="24"/>
        </w:rPr>
        <w:t>subject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752B67">
        <w:rPr>
          <w:rFonts w:ascii="Times New Roman" w:eastAsia="Times New Roman" w:hAnsi="Times New Roman"/>
          <w:color w:val="000000"/>
          <w:sz w:val="24"/>
          <w:szCs w:val="24"/>
        </w:rPr>
        <w:t>lesson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</w:p>
    <w:p w:rsidR="00AD56BE" w:rsidRPr="00752B67" w:rsidRDefault="00AD56BE" w:rsidP="00752B67">
      <w:pPr>
        <w:spacing w:after="0" w:line="240" w:lineRule="auto"/>
        <w:rPr>
          <w:sz w:val="24"/>
          <w:szCs w:val="24"/>
          <w:lang w:val="ru-RU"/>
        </w:rPr>
        <w:sectPr w:rsidR="00AD56BE" w:rsidRPr="00752B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56BE" w:rsidRPr="00752B67" w:rsidRDefault="00AD56BE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ind w:right="4320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1. Линейка классная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 Треугольник классный (45°, 45°)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3. Треугольник классный (30°, 60°) 4.транспортир классный 5. Циркуль классный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6. Набор классного инструмента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7. Мел белый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8. Мел цветной.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ind w:right="576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Модели для изучения геометрических фигур – части целого на круге, тригономе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рический круг, </w:t>
      </w:r>
      <w:proofErr w:type="spellStart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стереометричный</w:t>
      </w:r>
      <w:proofErr w:type="spellEnd"/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набор, наборы геометрических моделей и фигур с разверткой.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ind w:right="288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Печатные материалы для раздачи на уроках – портреты выдающихся ученых в обл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 математики, дидактические материалы по алгебре и геометрии, комплекты та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лиц.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Технические средства обучения компьютер преподавателя, мультимедийный проектор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ОБОРУДОВАНИЕ ДЛЯ ПРОВЕДЕНИЯ ЛАБОРАТОРНЫХ И ПРАКТИЧЕСКИХ РАБОТ</w:t>
      </w:r>
    </w:p>
    <w:p w:rsidR="00AD56BE" w:rsidRPr="00752B67" w:rsidRDefault="008460C4" w:rsidP="00752B67">
      <w:pPr>
        <w:autoSpaceDE w:val="0"/>
        <w:autoSpaceDN w:val="0"/>
        <w:spacing w:after="0" w:line="240" w:lineRule="auto"/>
        <w:ind w:right="6912"/>
        <w:rPr>
          <w:sz w:val="24"/>
          <w:szCs w:val="24"/>
          <w:lang w:val="ru-RU"/>
        </w:rPr>
      </w:pP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1. Линейка классная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 Треугольник классный (45°, 45°)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3. Треугольник классный (30°, 60°)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4. Транспортир классный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5. Циркуль классный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6. Набор классного инстр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мента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7. Мел белый </w:t>
      </w:r>
      <w:r w:rsidRPr="00752B67">
        <w:rPr>
          <w:sz w:val="24"/>
          <w:szCs w:val="24"/>
          <w:lang w:val="ru-RU"/>
        </w:rPr>
        <w:br/>
      </w:r>
      <w:r w:rsidRPr="00752B6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8. Мел цветной.</w:t>
      </w:r>
    </w:p>
    <w:p w:rsidR="00AD56BE" w:rsidRPr="00752B67" w:rsidRDefault="00AD56BE" w:rsidP="00752B67">
      <w:pPr>
        <w:spacing w:after="0" w:line="240" w:lineRule="auto"/>
        <w:rPr>
          <w:sz w:val="24"/>
          <w:szCs w:val="24"/>
          <w:lang w:val="ru-RU"/>
        </w:rPr>
        <w:sectPr w:rsidR="00AD56BE" w:rsidRPr="00752B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60C4" w:rsidRPr="009F1CE9" w:rsidRDefault="008460C4">
      <w:pPr>
        <w:rPr>
          <w:lang w:val="ru-RU"/>
        </w:rPr>
      </w:pPr>
    </w:p>
    <w:sectPr w:rsidR="008460C4" w:rsidRPr="009F1CE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07FC2"/>
    <w:rsid w:val="00326F90"/>
    <w:rsid w:val="003403B0"/>
    <w:rsid w:val="005C1DFB"/>
    <w:rsid w:val="00752B67"/>
    <w:rsid w:val="008460C4"/>
    <w:rsid w:val="009A02F7"/>
    <w:rsid w:val="009F1CE9"/>
    <w:rsid w:val="00AA1D8D"/>
    <w:rsid w:val="00AD56BE"/>
    <w:rsid w:val="00B47730"/>
    <w:rsid w:val="00CB0664"/>
    <w:rsid w:val="00E22F0A"/>
    <w:rsid w:val="00E60A3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5D318-2ED2-40BA-9718-78190D94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8768</Words>
  <Characters>49983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dcterms:created xsi:type="dcterms:W3CDTF">2013-12-23T23:15:00Z</dcterms:created>
  <dcterms:modified xsi:type="dcterms:W3CDTF">2022-09-27T11:43:00Z</dcterms:modified>
  <cp:category/>
</cp:coreProperties>
</file>